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2EAC" w14:textId="77777777" w:rsidR="005367AE" w:rsidRDefault="005367A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9A1798A" w14:textId="77777777" w:rsidR="005367AE" w:rsidRDefault="005367AE">
      <w:pPr>
        <w:pStyle w:val="ConsPlusNormal"/>
        <w:jc w:val="both"/>
        <w:outlineLvl w:val="0"/>
      </w:pPr>
    </w:p>
    <w:p w14:paraId="52C0830A" w14:textId="77777777" w:rsidR="005367AE" w:rsidRDefault="005367AE">
      <w:pPr>
        <w:pStyle w:val="ConsPlusNormal"/>
        <w:outlineLvl w:val="0"/>
      </w:pPr>
      <w:r>
        <w:t>Зарегистрировано в Минюсте России 21 января 2013 г. N 26634</w:t>
      </w:r>
    </w:p>
    <w:p w14:paraId="3E7003A7" w14:textId="77777777" w:rsidR="005367AE" w:rsidRDefault="005367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490285" w14:textId="77777777" w:rsidR="005367AE" w:rsidRDefault="005367AE">
      <w:pPr>
        <w:pStyle w:val="ConsPlusNormal"/>
      </w:pPr>
    </w:p>
    <w:p w14:paraId="0DF294E4" w14:textId="77777777" w:rsidR="005367AE" w:rsidRDefault="005367AE">
      <w:pPr>
        <w:pStyle w:val="ConsPlusTitle"/>
        <w:jc w:val="center"/>
      </w:pPr>
      <w:r>
        <w:t>МИНИСТЕРСТВО ЗДРАВООХРАНЕНИЯ РОССИЙСКОЙ ФЕДЕРАЦИИ</w:t>
      </w:r>
    </w:p>
    <w:p w14:paraId="2E46A9DF" w14:textId="77777777" w:rsidR="005367AE" w:rsidRDefault="005367AE">
      <w:pPr>
        <w:pStyle w:val="ConsPlusTitle"/>
        <w:jc w:val="center"/>
      </w:pPr>
    </w:p>
    <w:p w14:paraId="67EFAEF2" w14:textId="77777777" w:rsidR="005367AE" w:rsidRDefault="005367AE">
      <w:pPr>
        <w:pStyle w:val="ConsPlusTitle"/>
        <w:jc w:val="center"/>
      </w:pPr>
      <w:r>
        <w:t>ПРИКАЗ</w:t>
      </w:r>
    </w:p>
    <w:p w14:paraId="71175912" w14:textId="77777777" w:rsidR="005367AE" w:rsidRDefault="005367AE">
      <w:pPr>
        <w:pStyle w:val="ConsPlusTitle"/>
        <w:jc w:val="center"/>
      </w:pPr>
      <w:r>
        <w:t>от 15 ноября 2012 г. N 927н</w:t>
      </w:r>
    </w:p>
    <w:p w14:paraId="27C0FB9B" w14:textId="77777777" w:rsidR="005367AE" w:rsidRDefault="005367AE">
      <w:pPr>
        <w:pStyle w:val="ConsPlusTitle"/>
        <w:jc w:val="center"/>
      </w:pPr>
    </w:p>
    <w:p w14:paraId="31812AB9" w14:textId="77777777" w:rsidR="005367AE" w:rsidRDefault="005367AE">
      <w:pPr>
        <w:pStyle w:val="ConsPlusTitle"/>
        <w:jc w:val="center"/>
      </w:pPr>
      <w:r>
        <w:t>ОБ УТВЕРЖДЕНИИ ПОРЯДКА</w:t>
      </w:r>
    </w:p>
    <w:p w14:paraId="4350C4A3" w14:textId="77777777" w:rsidR="005367AE" w:rsidRDefault="005367AE">
      <w:pPr>
        <w:pStyle w:val="ConsPlusTitle"/>
        <w:jc w:val="center"/>
      </w:pPr>
      <w:r>
        <w:t>ОКАЗАНИЯ МЕДИЦИНСКОЙ ПОМОЩИ ПОСТРАДАВШИМ С СОЧЕТАННЫМИ,</w:t>
      </w:r>
    </w:p>
    <w:p w14:paraId="0C947B5B" w14:textId="77777777" w:rsidR="005367AE" w:rsidRDefault="005367AE">
      <w:pPr>
        <w:pStyle w:val="ConsPlusTitle"/>
        <w:jc w:val="center"/>
      </w:pPr>
      <w:r>
        <w:t>МНОЖЕСТВЕННЫМИ И ИЗОЛИРОВАННЫМИ ТРАВМАМИ,</w:t>
      </w:r>
    </w:p>
    <w:p w14:paraId="374D193E" w14:textId="77777777" w:rsidR="005367AE" w:rsidRDefault="005367AE">
      <w:pPr>
        <w:pStyle w:val="ConsPlusTitle"/>
        <w:jc w:val="center"/>
      </w:pPr>
      <w:r>
        <w:t>СОПРОВОЖДАЮЩИМИСЯ ШОКОМ</w:t>
      </w:r>
    </w:p>
    <w:p w14:paraId="23CE286E" w14:textId="77777777" w:rsidR="005367AE" w:rsidRDefault="005367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7AE" w14:paraId="571E633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D3AF" w14:textId="77777777" w:rsidR="005367AE" w:rsidRDefault="005367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C49A" w14:textId="77777777" w:rsidR="005367AE" w:rsidRDefault="005367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4D3497" w14:textId="77777777" w:rsidR="005367AE" w:rsidRDefault="005367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CE76D62" w14:textId="77777777" w:rsidR="005367AE" w:rsidRDefault="005367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0AFD" w14:textId="77777777" w:rsidR="005367AE" w:rsidRDefault="005367AE">
            <w:pPr>
              <w:pStyle w:val="ConsPlusNormal"/>
            </w:pPr>
          </w:p>
        </w:tc>
      </w:tr>
    </w:tbl>
    <w:p w14:paraId="43D08CD2" w14:textId="77777777" w:rsidR="005367AE" w:rsidRDefault="005367AE">
      <w:pPr>
        <w:pStyle w:val="ConsPlusNormal"/>
        <w:jc w:val="center"/>
      </w:pPr>
    </w:p>
    <w:p w14:paraId="32B72058" w14:textId="77777777" w:rsidR="005367AE" w:rsidRDefault="005367AE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36609175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оказания медицинской помощи пострадавшим с сочетанными, множественными и изолированными травмами, сопровождающимися шоком.</w:t>
      </w:r>
    </w:p>
    <w:p w14:paraId="31B905E7" w14:textId="77777777" w:rsidR="005367AE" w:rsidRDefault="005367A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222444F0" w14:textId="77777777" w:rsidR="005367AE" w:rsidRDefault="005367AE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декабря 2009 г. N 991н "Об утверждении Порядка оказания медицинской помощи пострадавшим с сочетанными, множественными и изолированными травмами, сопровождающимися шоком" (зарегистрирован Министерством юстиции Российской Федерации 29 декабря 2009 г., регистрационный N 15892);</w:t>
      </w:r>
    </w:p>
    <w:p w14:paraId="647572BE" w14:textId="77777777" w:rsidR="005367AE" w:rsidRDefault="005367AE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марта 2011 г. N 201н "О внесении изменений в Порядок оказания медицинской помощи пострадавшим с сочетанными, множественными и изолированными травмами, сопровождающимися шоком, утвержденный приказом Министерства здравоохранения и социального развития Российской Федерации от 15 декабря 2009 г. N 991н" (зарегистрирован Министерством юстиции Российской Федерации 27 апреля 2011 г., регистрационный N 20601).</w:t>
      </w:r>
    </w:p>
    <w:p w14:paraId="08BFCEC6" w14:textId="77777777" w:rsidR="005367AE" w:rsidRDefault="005367AE">
      <w:pPr>
        <w:pStyle w:val="ConsPlusNormal"/>
        <w:ind w:firstLine="540"/>
        <w:jc w:val="both"/>
      </w:pPr>
    </w:p>
    <w:p w14:paraId="416C3D0C" w14:textId="77777777" w:rsidR="005367AE" w:rsidRDefault="005367AE">
      <w:pPr>
        <w:pStyle w:val="ConsPlusNormal"/>
        <w:jc w:val="right"/>
      </w:pPr>
      <w:r>
        <w:t>Министр</w:t>
      </w:r>
    </w:p>
    <w:p w14:paraId="706EDB42" w14:textId="77777777" w:rsidR="005367AE" w:rsidRDefault="005367AE">
      <w:pPr>
        <w:pStyle w:val="ConsPlusNormal"/>
        <w:jc w:val="right"/>
      </w:pPr>
      <w:r>
        <w:t>В.И.СКВОРЦОВА</w:t>
      </w:r>
    </w:p>
    <w:p w14:paraId="67DE7460" w14:textId="77777777" w:rsidR="005367AE" w:rsidRDefault="005367AE">
      <w:pPr>
        <w:pStyle w:val="ConsPlusNormal"/>
        <w:ind w:firstLine="540"/>
        <w:jc w:val="both"/>
      </w:pPr>
    </w:p>
    <w:p w14:paraId="5C237B63" w14:textId="77777777" w:rsidR="005367AE" w:rsidRDefault="005367AE">
      <w:pPr>
        <w:pStyle w:val="ConsPlusNormal"/>
        <w:ind w:firstLine="540"/>
        <w:jc w:val="both"/>
      </w:pPr>
    </w:p>
    <w:p w14:paraId="5841701C" w14:textId="77777777" w:rsidR="005367AE" w:rsidRDefault="005367AE">
      <w:pPr>
        <w:pStyle w:val="ConsPlusNormal"/>
        <w:ind w:firstLine="540"/>
        <w:jc w:val="both"/>
      </w:pPr>
    </w:p>
    <w:p w14:paraId="6176D8A2" w14:textId="77777777" w:rsidR="005367AE" w:rsidRDefault="005367AE">
      <w:pPr>
        <w:pStyle w:val="ConsPlusNormal"/>
        <w:ind w:firstLine="540"/>
        <w:jc w:val="both"/>
      </w:pPr>
    </w:p>
    <w:p w14:paraId="27619F5C" w14:textId="77777777" w:rsidR="005367AE" w:rsidRDefault="005367AE">
      <w:pPr>
        <w:pStyle w:val="ConsPlusNormal"/>
        <w:ind w:firstLine="540"/>
        <w:jc w:val="both"/>
      </w:pPr>
    </w:p>
    <w:p w14:paraId="672B6476" w14:textId="77777777" w:rsidR="005367AE" w:rsidRDefault="005367AE">
      <w:pPr>
        <w:pStyle w:val="ConsPlusNormal"/>
        <w:jc w:val="right"/>
        <w:outlineLvl w:val="0"/>
      </w:pPr>
      <w:r>
        <w:t>Утвержден</w:t>
      </w:r>
    </w:p>
    <w:p w14:paraId="06B9ED1F" w14:textId="77777777" w:rsidR="005367AE" w:rsidRDefault="005367AE">
      <w:pPr>
        <w:pStyle w:val="ConsPlusNormal"/>
        <w:jc w:val="right"/>
      </w:pPr>
      <w:r>
        <w:t>приказом Министерства здравоохранения</w:t>
      </w:r>
    </w:p>
    <w:p w14:paraId="25CA611B" w14:textId="77777777" w:rsidR="005367AE" w:rsidRDefault="005367AE">
      <w:pPr>
        <w:pStyle w:val="ConsPlusNormal"/>
        <w:jc w:val="right"/>
      </w:pPr>
      <w:r>
        <w:t>Российской Федерации</w:t>
      </w:r>
    </w:p>
    <w:p w14:paraId="5FFC0E0A" w14:textId="77777777" w:rsidR="005367AE" w:rsidRDefault="005367AE">
      <w:pPr>
        <w:pStyle w:val="ConsPlusNormal"/>
        <w:jc w:val="right"/>
      </w:pPr>
      <w:r>
        <w:t>от 15 ноября 2012 г. N 927н</w:t>
      </w:r>
    </w:p>
    <w:p w14:paraId="63B38F8A" w14:textId="77777777" w:rsidR="005367AE" w:rsidRDefault="005367AE">
      <w:pPr>
        <w:pStyle w:val="ConsPlusNormal"/>
        <w:jc w:val="both"/>
      </w:pPr>
    </w:p>
    <w:p w14:paraId="7A968F46" w14:textId="77777777" w:rsidR="005367AE" w:rsidRDefault="005367AE">
      <w:pPr>
        <w:pStyle w:val="ConsPlusTitle"/>
        <w:jc w:val="center"/>
      </w:pPr>
      <w:bookmarkStart w:id="0" w:name="P34"/>
      <w:bookmarkEnd w:id="0"/>
      <w:r>
        <w:t>ПОРЯДОК</w:t>
      </w:r>
    </w:p>
    <w:p w14:paraId="7D037114" w14:textId="77777777" w:rsidR="005367AE" w:rsidRDefault="005367AE">
      <w:pPr>
        <w:pStyle w:val="ConsPlusTitle"/>
        <w:jc w:val="center"/>
      </w:pPr>
      <w:r>
        <w:lastRenderedPageBreak/>
        <w:t>ОКАЗАНИЯ МЕДИЦИНСКОЙ ПОМОЩИ ПОСТРАДАВШИМ С СОЧЕТАННЫМИ,</w:t>
      </w:r>
    </w:p>
    <w:p w14:paraId="081607D3" w14:textId="77777777" w:rsidR="005367AE" w:rsidRDefault="005367AE">
      <w:pPr>
        <w:pStyle w:val="ConsPlusTitle"/>
        <w:jc w:val="center"/>
      </w:pPr>
      <w:r>
        <w:t>МНОЖЕСТВЕННЫМИ И ИЗОЛИРОВАННЫМИ ТРАВМАМИ,</w:t>
      </w:r>
    </w:p>
    <w:p w14:paraId="5036F15C" w14:textId="77777777" w:rsidR="005367AE" w:rsidRDefault="005367AE">
      <w:pPr>
        <w:pStyle w:val="ConsPlusTitle"/>
        <w:jc w:val="center"/>
      </w:pPr>
      <w:r>
        <w:t>СОПРОВОЖДАЮЩИМИСЯ ШОКОМ</w:t>
      </w:r>
    </w:p>
    <w:p w14:paraId="66D629BD" w14:textId="77777777" w:rsidR="005367AE" w:rsidRDefault="005367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7AE" w14:paraId="60B5E16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3743" w14:textId="77777777" w:rsidR="005367AE" w:rsidRDefault="005367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EBFF" w14:textId="77777777" w:rsidR="005367AE" w:rsidRDefault="005367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5A4344" w14:textId="77777777" w:rsidR="005367AE" w:rsidRDefault="005367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D3794B" w14:textId="77777777" w:rsidR="005367AE" w:rsidRDefault="005367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1A2D" w14:textId="77777777" w:rsidR="005367AE" w:rsidRDefault="005367AE">
            <w:pPr>
              <w:pStyle w:val="ConsPlusNormal"/>
            </w:pPr>
          </w:p>
        </w:tc>
      </w:tr>
    </w:tbl>
    <w:p w14:paraId="3C95EB77" w14:textId="77777777" w:rsidR="005367AE" w:rsidRDefault="005367AE">
      <w:pPr>
        <w:pStyle w:val="ConsPlusNormal"/>
        <w:ind w:firstLine="540"/>
        <w:jc w:val="both"/>
      </w:pPr>
    </w:p>
    <w:p w14:paraId="5E76F80A" w14:textId="77777777" w:rsidR="005367AE" w:rsidRDefault="005367AE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пострадавшим с сочетанными, множественными и изолированными травмами, сопровождающимися шоком в медицинских организациях (далее - медицинская помощь).</w:t>
      </w:r>
    </w:p>
    <w:p w14:paraId="1516803C" w14:textId="77777777" w:rsidR="005367AE" w:rsidRDefault="005367AE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14:paraId="1B424727" w14:textId="77777777" w:rsidR="005367AE" w:rsidRDefault="005367AE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58B07656" w14:textId="77777777" w:rsidR="005367AE" w:rsidRDefault="005367AE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04B8B2EA" w14:textId="77777777" w:rsidR="005367AE" w:rsidRDefault="005367AE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14:paraId="3CB45D2D" w14:textId="77777777" w:rsidR="005367AE" w:rsidRDefault="005367AE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6E675A97" w14:textId="77777777" w:rsidR="005367AE" w:rsidRDefault="005367AE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0E0B4B7E" w14:textId="77777777" w:rsidR="005367AE" w:rsidRDefault="005367AE">
      <w:pPr>
        <w:pStyle w:val="ConsPlusNormal"/>
        <w:spacing w:before="220"/>
        <w:ind w:firstLine="540"/>
        <w:jc w:val="both"/>
      </w:pPr>
      <w:r>
        <w:t>4. Медицинская помощь оказывается в экстренной форме.</w:t>
      </w:r>
    </w:p>
    <w:p w14:paraId="625BE555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5. Медицинская помощь оказывается на основе </w:t>
      </w:r>
      <w:hyperlink r:id="rId10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14:paraId="7A79CF6F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осуществляется специализированными врачебными выездными бригадами скорой медицинской помощи реанимационного профиля, при невозможности оказания медицинской помощи специализированными врачебными выездными бригадами скорой медицинской помощи реанимационного профиля - выездными общепрофильными врачебными (фельдшерскими) бригадами скорой медицинской помощи в соответствии с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</w:t>
      </w:r>
      <w:hyperlink r:id="rId12">
        <w:r>
          <w:rPr>
            <w:color w:val="0000FF"/>
          </w:rPr>
          <w:t>N 586н</w:t>
        </w:r>
      </w:hyperlink>
      <w:r>
        <w:t xml:space="preserve"> (зарегистрирован Министерством юстиции Российской Федерации 30 августа 2010 г., регистрационный N 18289), от 15 марта 2011 г. </w:t>
      </w:r>
      <w:hyperlink r:id="rId13">
        <w:r>
          <w:rPr>
            <w:color w:val="0000FF"/>
          </w:rPr>
          <w:t>N 202н</w:t>
        </w:r>
      </w:hyperlink>
      <w:r>
        <w:t xml:space="preserve"> (зарегистрирован Министерством юстиции Российской Федерации 4 апреля 2011 г., регистрационный N 20390), от 30 января 2012 г. </w:t>
      </w:r>
      <w:hyperlink r:id="rId14">
        <w:r>
          <w:rPr>
            <w:color w:val="0000FF"/>
          </w:rPr>
          <w:t>N 65н</w:t>
        </w:r>
      </w:hyperlink>
      <w:r>
        <w:t xml:space="preserve"> (зарегистрирован Министерством юстиции Российской Федерации 14 марта 2012 г., регистрационный N 23472).</w:t>
      </w:r>
    </w:p>
    <w:p w14:paraId="2E17C232" w14:textId="77777777" w:rsidR="005367AE" w:rsidRDefault="005367AE">
      <w:pPr>
        <w:pStyle w:val="ConsPlusNormal"/>
        <w:spacing w:before="220"/>
        <w:ind w:firstLine="540"/>
        <w:jc w:val="both"/>
      </w:pPr>
      <w:r>
        <w:t>7. В состав специализированной врачебной выездной бригады скорой медицинской помощи реанимационного профиля входят врач анестезиолог-реаниматолог и два фельдшера или две медицинских сестры - анестезиста.</w:t>
      </w:r>
    </w:p>
    <w:p w14:paraId="6081CF27" w14:textId="77777777" w:rsidR="005367AE" w:rsidRDefault="005367AE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форме вне медицинской организации, а также в стационарных условиях медицинской организации.</w:t>
      </w:r>
    </w:p>
    <w:p w14:paraId="6EF506F2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9. При оказании скорой медицинской помощи в случае необходимости осуществляется </w:t>
      </w:r>
      <w:r>
        <w:lastRenderedPageBreak/>
        <w:t>медицинская эвакуация, которая включает в себя санитарно-авиационную и санитарную эвакуацию.</w:t>
      </w:r>
    </w:p>
    <w:p w14:paraId="491874D0" w14:textId="77777777" w:rsidR="005367AE" w:rsidRDefault="005367AE">
      <w:pPr>
        <w:pStyle w:val="ConsPlusNormal"/>
        <w:spacing w:before="220"/>
        <w:ind w:firstLine="540"/>
        <w:jc w:val="both"/>
      </w:pPr>
      <w:r>
        <w:t>10. Специализированная, в том числе высокотехнологичная, медицинская помощь оказывается врачами-специалистами в стационарных условиях и включает в себя диагностику, лечение с использованием специальных методов и сложных медицинских технологий, а также медицинскую реабилитацию пострадавших.</w:t>
      </w:r>
    </w:p>
    <w:p w14:paraId="4A4635FD" w14:textId="77777777" w:rsidR="005367AE" w:rsidRDefault="005367AE">
      <w:pPr>
        <w:pStyle w:val="ConsPlusNormal"/>
        <w:spacing w:before="220"/>
        <w:ind w:firstLine="540"/>
        <w:jc w:val="both"/>
      </w:pPr>
      <w:bookmarkStart w:id="1" w:name="P55"/>
      <w:bookmarkEnd w:id="1"/>
      <w:r>
        <w:t>11. Бригада скорой медицинской помощи доставляет пострадавших в ближайшую к месту происшествия медицинскую организацию, оказывающую специализированную медицинскую помощь, в которой круглосуточно функционируют:</w:t>
      </w:r>
    </w:p>
    <w:p w14:paraId="0292105E" w14:textId="77777777" w:rsidR="005367AE" w:rsidRDefault="005367AE">
      <w:pPr>
        <w:pStyle w:val="ConsPlusNormal"/>
        <w:spacing w:before="220"/>
        <w:ind w:firstLine="540"/>
        <w:jc w:val="both"/>
      </w:pPr>
      <w:r>
        <w:t>стационарное отделение скорой медицинской помощи (приемное отделение);</w:t>
      </w:r>
    </w:p>
    <w:p w14:paraId="388A9761" w14:textId="77777777" w:rsidR="005367AE" w:rsidRDefault="005367AE">
      <w:pPr>
        <w:pStyle w:val="ConsPlusNormal"/>
        <w:spacing w:before="220"/>
        <w:ind w:firstLine="540"/>
        <w:jc w:val="both"/>
      </w:pPr>
      <w:r>
        <w:t>операционное отделение для противошоковых мероприятий;</w:t>
      </w:r>
    </w:p>
    <w:p w14:paraId="37DE24AE" w14:textId="77777777" w:rsidR="005367AE" w:rsidRDefault="005367AE">
      <w:pPr>
        <w:pStyle w:val="ConsPlusNormal"/>
        <w:spacing w:before="220"/>
        <w:ind w:firstLine="540"/>
        <w:jc w:val="both"/>
      </w:pPr>
      <w:r>
        <w:t>отделение реанимации и интенсивной терапии;</w:t>
      </w:r>
    </w:p>
    <w:p w14:paraId="6031F9C8" w14:textId="77777777" w:rsidR="005367AE" w:rsidRDefault="005367AE">
      <w:pPr>
        <w:pStyle w:val="ConsPlusNormal"/>
        <w:spacing w:before="220"/>
        <w:ind w:firstLine="540"/>
        <w:jc w:val="both"/>
      </w:pPr>
      <w:r>
        <w:t>отделения лучевой диагностики с кабинетом компьютерной томографии (кабинета компьютерной томографии) и (или) кабинетом магнитно-резонансной томографии (кабинет магнитно-резонансной томографии);</w:t>
      </w:r>
    </w:p>
    <w:p w14:paraId="78484DF0" w14:textId="77777777" w:rsidR="005367AE" w:rsidRDefault="005367AE">
      <w:pPr>
        <w:pStyle w:val="ConsPlusNormal"/>
        <w:spacing w:before="220"/>
        <w:ind w:firstLine="540"/>
        <w:jc w:val="both"/>
      </w:pPr>
      <w:r>
        <w:t>отделения функциональной и ультразвуковой диагностики;</w:t>
      </w:r>
    </w:p>
    <w:p w14:paraId="08E2D9B1" w14:textId="77777777" w:rsidR="005367AE" w:rsidRDefault="005367AE">
      <w:pPr>
        <w:pStyle w:val="ConsPlusNormal"/>
        <w:spacing w:before="220"/>
        <w:ind w:firstLine="540"/>
        <w:jc w:val="both"/>
      </w:pPr>
      <w:r>
        <w:t>отделения клинической лабораторной диагностики;</w:t>
      </w:r>
    </w:p>
    <w:p w14:paraId="01C60531" w14:textId="77777777" w:rsidR="005367AE" w:rsidRDefault="005367AE">
      <w:pPr>
        <w:pStyle w:val="ConsPlusNormal"/>
        <w:spacing w:before="220"/>
        <w:ind w:firstLine="540"/>
        <w:jc w:val="both"/>
      </w:pPr>
      <w:r>
        <w:t>отделение (кабинет) переливания крови;</w:t>
      </w:r>
    </w:p>
    <w:p w14:paraId="24C1CA85" w14:textId="77777777" w:rsidR="005367AE" w:rsidRDefault="005367AE">
      <w:pPr>
        <w:pStyle w:val="ConsPlusNormal"/>
        <w:spacing w:before="220"/>
        <w:ind w:firstLine="540"/>
        <w:jc w:val="both"/>
      </w:pPr>
      <w:r>
        <w:t>хирургическое отделение;</w:t>
      </w:r>
    </w:p>
    <w:p w14:paraId="3983201E" w14:textId="77777777" w:rsidR="005367AE" w:rsidRDefault="005367AE">
      <w:pPr>
        <w:pStyle w:val="ConsPlusNormal"/>
        <w:spacing w:before="220"/>
        <w:ind w:firstLine="540"/>
        <w:jc w:val="both"/>
      </w:pPr>
      <w:r>
        <w:t>травматологическое отделение.</w:t>
      </w:r>
    </w:p>
    <w:p w14:paraId="7673FA88" w14:textId="77777777" w:rsidR="005367AE" w:rsidRDefault="005367AE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12. Пострадавшие доставляются бригадой скорой медицинской помощи в медицинские организации, оказывающие специализированную медицинскую помощь и имеющие в своей структуре дополнительно к указанным в </w:t>
      </w:r>
      <w:hyperlink w:anchor="P55">
        <w:r>
          <w:rPr>
            <w:color w:val="0000FF"/>
          </w:rPr>
          <w:t>пункте 11</w:t>
        </w:r>
      </w:hyperlink>
      <w:r>
        <w:t xml:space="preserve"> настоящего Порядка круглосуточно функционирующие отделение сочетанной травмы, отделение (кабинет) эндоскопии, отделение (койки) сосудистой хирургии, нейрохирургическое отделение, в случае наличия у пострадавших соответствующих медицинских показаний.</w:t>
      </w:r>
    </w:p>
    <w:p w14:paraId="5A5F393A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перевод в медицинские организации, оказывающие специализированную медицинскую помощь, указанные в </w:t>
      </w:r>
      <w:hyperlink w:anchor="P55">
        <w:r>
          <w:rPr>
            <w:color w:val="0000FF"/>
          </w:rPr>
          <w:t>пунктах 11</w:t>
        </w:r>
      </w:hyperlink>
      <w:r>
        <w:t xml:space="preserve"> и </w:t>
      </w:r>
      <w:hyperlink w:anchor="P65">
        <w:r>
          <w:rPr>
            <w:color w:val="0000FF"/>
          </w:rPr>
          <w:t>12</w:t>
        </w:r>
      </w:hyperlink>
      <w:r>
        <w:t xml:space="preserve"> настоящего Порядка, пострадавших осуществляется с использованием автомобиля скорой медицинской помощи класса "C".</w:t>
      </w:r>
    </w:p>
    <w:p w14:paraId="12234FCC" w14:textId="77777777" w:rsidR="005367AE" w:rsidRDefault="005367AE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14. В регионах с низкой плотностью населения и ограниченной транспортной доступностью медицинских организаций, указанных в </w:t>
      </w:r>
      <w:hyperlink w:anchor="P55">
        <w:r>
          <w:rPr>
            <w:color w:val="0000FF"/>
          </w:rPr>
          <w:t>пунктах 11</w:t>
        </w:r>
      </w:hyperlink>
      <w:r>
        <w:t xml:space="preserve"> и </w:t>
      </w:r>
      <w:hyperlink w:anchor="P65">
        <w:r>
          <w:rPr>
            <w:color w:val="0000FF"/>
          </w:rPr>
          <w:t>12</w:t>
        </w:r>
      </w:hyperlink>
      <w:r>
        <w:t xml:space="preserve"> настоящего Порядка, пострадавшие доставляются в ближайшие медицинские организации, имеющие в своей структуре реанимационные койки, хирургические койки, отделение скорой медицинской помощи, оснащенное автомобилем скорой медицинской помощи класса "C".</w:t>
      </w:r>
    </w:p>
    <w:p w14:paraId="6FB903E6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15. При поступлении пострадавшего в медицинскую организацию, указанную в </w:t>
      </w:r>
      <w:hyperlink w:anchor="P67">
        <w:r>
          <w:rPr>
            <w:color w:val="0000FF"/>
          </w:rPr>
          <w:t>пункте 14</w:t>
        </w:r>
      </w:hyperlink>
      <w:r>
        <w:t xml:space="preserve"> настоящего Порядка, данная медицинская организация извещает о поступлении такого пострадавшего в медицинскую организацию, указанную в </w:t>
      </w:r>
      <w:hyperlink w:anchor="P55">
        <w:r>
          <w:rPr>
            <w:color w:val="0000FF"/>
          </w:rPr>
          <w:t>пунктах 11</w:t>
        </w:r>
      </w:hyperlink>
      <w:r>
        <w:t xml:space="preserve"> и </w:t>
      </w:r>
      <w:hyperlink w:anchor="P65">
        <w:r>
          <w:rPr>
            <w:color w:val="0000FF"/>
          </w:rPr>
          <w:t>12</w:t>
        </w:r>
      </w:hyperlink>
      <w:r>
        <w:t xml:space="preserve"> настоящего Порядка, организует лечение пострадавшего в стационарных условиях и дальнейший его перевод в ближайшую медицинскую организацию, указанную в </w:t>
      </w:r>
      <w:hyperlink w:anchor="P55">
        <w:r>
          <w:rPr>
            <w:color w:val="0000FF"/>
          </w:rPr>
          <w:t>пунктах 11</w:t>
        </w:r>
      </w:hyperlink>
      <w:r>
        <w:t xml:space="preserve"> и </w:t>
      </w:r>
      <w:hyperlink w:anchor="P65">
        <w:r>
          <w:rPr>
            <w:color w:val="0000FF"/>
          </w:rPr>
          <w:t>12</w:t>
        </w:r>
      </w:hyperlink>
      <w:r>
        <w:t xml:space="preserve"> настоящего Порядка, при отсутствии медицинских противопоказаний к транспортировке.</w:t>
      </w:r>
    </w:p>
    <w:p w14:paraId="27D770A3" w14:textId="77777777" w:rsidR="005367AE" w:rsidRDefault="005367AE">
      <w:pPr>
        <w:pStyle w:val="ConsPlusNormal"/>
        <w:spacing w:before="220"/>
        <w:ind w:firstLine="540"/>
        <w:jc w:val="both"/>
      </w:pPr>
      <w:r>
        <w:lastRenderedPageBreak/>
        <w:t>16. После окончания срока оказания медицинской помощи в стационарных условиях, предусмотренного стандартами медицинской помощи, при сочетанных, множественных и изолированных травмах, сопровождающихся шоком, дальнейшие тактика ведения и медицинская реабилитация пострадавшего определяются консилиумом врачей медицинской организации, в которой пострадавшим была оказана медицинская помощь в стационарных условиях.</w:t>
      </w:r>
    </w:p>
    <w:p w14:paraId="0F08EE37" w14:textId="77777777" w:rsidR="005367AE" w:rsidRDefault="005367AE">
      <w:pPr>
        <w:pStyle w:val="ConsPlusNormal"/>
        <w:spacing w:before="220"/>
        <w:ind w:firstLine="540"/>
        <w:jc w:val="both"/>
      </w:pPr>
      <w:r>
        <w:t>17. Пострадавшие по медицинским показаниям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64A77504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18.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</w:t>
      </w:r>
      <w:hyperlink r:id="rId16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07410DC6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19. При наличии у пострадавших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8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года N 1689н (зарегистрирован Министерством юстиции Российской Федерации 8 февраля 2012 г., регистрационный N 23164).</w:t>
      </w:r>
    </w:p>
    <w:p w14:paraId="65BA06F2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20. Медицинские организации оказывают медицинскую помощь пострадавшим в соответствии с </w:t>
      </w:r>
      <w:hyperlink w:anchor="P88">
        <w:r>
          <w:rPr>
            <w:color w:val="0000FF"/>
          </w:rPr>
          <w:t>приложениями N 1</w:t>
        </w:r>
      </w:hyperlink>
      <w:r>
        <w:t xml:space="preserve"> - </w:t>
      </w:r>
      <w:hyperlink w:anchor="P541">
        <w:r>
          <w:rPr>
            <w:color w:val="0000FF"/>
          </w:rPr>
          <w:t>6</w:t>
        </w:r>
      </w:hyperlink>
      <w:r>
        <w:t xml:space="preserve"> к настоящему Порядку.</w:t>
      </w:r>
    </w:p>
    <w:p w14:paraId="2CA95D96" w14:textId="77777777" w:rsidR="005367AE" w:rsidRDefault="005367AE">
      <w:pPr>
        <w:pStyle w:val="ConsPlusNormal"/>
        <w:ind w:firstLine="540"/>
        <w:jc w:val="both"/>
      </w:pPr>
    </w:p>
    <w:p w14:paraId="78781E01" w14:textId="77777777" w:rsidR="005367AE" w:rsidRDefault="005367AE">
      <w:pPr>
        <w:pStyle w:val="ConsPlusNormal"/>
        <w:ind w:firstLine="540"/>
        <w:jc w:val="both"/>
      </w:pPr>
    </w:p>
    <w:p w14:paraId="3323F663" w14:textId="77777777" w:rsidR="005367AE" w:rsidRDefault="005367AE">
      <w:pPr>
        <w:pStyle w:val="ConsPlusNormal"/>
        <w:ind w:firstLine="540"/>
        <w:jc w:val="both"/>
      </w:pPr>
    </w:p>
    <w:p w14:paraId="05B00EB5" w14:textId="77777777" w:rsidR="005367AE" w:rsidRDefault="005367AE">
      <w:pPr>
        <w:pStyle w:val="ConsPlusNormal"/>
        <w:ind w:firstLine="540"/>
        <w:jc w:val="both"/>
      </w:pPr>
    </w:p>
    <w:p w14:paraId="4E30E7F5" w14:textId="77777777" w:rsidR="005367AE" w:rsidRDefault="005367AE">
      <w:pPr>
        <w:pStyle w:val="ConsPlusNormal"/>
        <w:ind w:firstLine="540"/>
        <w:jc w:val="both"/>
      </w:pPr>
    </w:p>
    <w:p w14:paraId="453F704E" w14:textId="77777777" w:rsidR="005367AE" w:rsidRDefault="005367AE">
      <w:pPr>
        <w:pStyle w:val="ConsPlusNormal"/>
        <w:jc w:val="right"/>
        <w:outlineLvl w:val="1"/>
      </w:pPr>
      <w:r>
        <w:t>Приложение N 1</w:t>
      </w:r>
    </w:p>
    <w:p w14:paraId="2DC4330F" w14:textId="77777777" w:rsidR="005367AE" w:rsidRDefault="005367AE">
      <w:pPr>
        <w:pStyle w:val="ConsPlusNormal"/>
        <w:jc w:val="right"/>
      </w:pPr>
      <w:r>
        <w:t>к Порядку оказания медицинской</w:t>
      </w:r>
    </w:p>
    <w:p w14:paraId="5AE78E4E" w14:textId="77777777" w:rsidR="005367AE" w:rsidRDefault="005367AE">
      <w:pPr>
        <w:pStyle w:val="ConsPlusNormal"/>
        <w:jc w:val="right"/>
      </w:pPr>
      <w:r>
        <w:lastRenderedPageBreak/>
        <w:t>помощи пострадавшим с сочетанными,</w:t>
      </w:r>
    </w:p>
    <w:p w14:paraId="004B2799" w14:textId="77777777" w:rsidR="005367AE" w:rsidRDefault="005367AE">
      <w:pPr>
        <w:pStyle w:val="ConsPlusNormal"/>
        <w:jc w:val="right"/>
      </w:pPr>
      <w:r>
        <w:t>множественными и изолированными</w:t>
      </w:r>
    </w:p>
    <w:p w14:paraId="5E3AC337" w14:textId="77777777" w:rsidR="005367AE" w:rsidRDefault="005367AE">
      <w:pPr>
        <w:pStyle w:val="ConsPlusNormal"/>
        <w:jc w:val="right"/>
      </w:pPr>
      <w:r>
        <w:t>травмами, сопровождающимися шоком,</w:t>
      </w:r>
    </w:p>
    <w:p w14:paraId="0F5FFC63" w14:textId="77777777" w:rsidR="005367AE" w:rsidRDefault="005367AE">
      <w:pPr>
        <w:pStyle w:val="ConsPlusNormal"/>
        <w:jc w:val="right"/>
      </w:pPr>
      <w:r>
        <w:t>утвержденному приказом Министерства</w:t>
      </w:r>
    </w:p>
    <w:p w14:paraId="706216F0" w14:textId="77777777" w:rsidR="005367AE" w:rsidRDefault="005367AE">
      <w:pPr>
        <w:pStyle w:val="ConsPlusNormal"/>
        <w:jc w:val="right"/>
      </w:pPr>
      <w:r>
        <w:t>здравоохранения Российской Федерации</w:t>
      </w:r>
    </w:p>
    <w:p w14:paraId="7E16DF22" w14:textId="77777777" w:rsidR="005367AE" w:rsidRDefault="005367AE">
      <w:pPr>
        <w:pStyle w:val="ConsPlusNormal"/>
        <w:jc w:val="right"/>
      </w:pPr>
      <w:r>
        <w:t>от 15 ноября 2012 г. N 927н</w:t>
      </w:r>
    </w:p>
    <w:p w14:paraId="4E7B158F" w14:textId="77777777" w:rsidR="005367AE" w:rsidRDefault="005367AE">
      <w:pPr>
        <w:pStyle w:val="ConsPlusNormal"/>
        <w:ind w:firstLine="540"/>
        <w:jc w:val="both"/>
      </w:pPr>
    </w:p>
    <w:p w14:paraId="62F6F2AD" w14:textId="77777777" w:rsidR="005367AE" w:rsidRDefault="005367AE">
      <w:pPr>
        <w:pStyle w:val="ConsPlusTitle"/>
        <w:jc w:val="center"/>
      </w:pPr>
      <w:bookmarkStart w:id="4" w:name="P88"/>
      <w:bookmarkEnd w:id="4"/>
      <w:r>
        <w:t>ПРАВИЛА</w:t>
      </w:r>
    </w:p>
    <w:p w14:paraId="36C8CDFC" w14:textId="77777777" w:rsidR="005367AE" w:rsidRDefault="005367AE">
      <w:pPr>
        <w:pStyle w:val="ConsPlusTitle"/>
        <w:jc w:val="center"/>
      </w:pPr>
      <w:r>
        <w:t>ОРГАНИЗАЦИИ ДЕЯТЕЛЬНОСТИ ОПЕРАЦИОННОГО ОТДЕЛЕНИЯ</w:t>
      </w:r>
    </w:p>
    <w:p w14:paraId="50930F0B" w14:textId="77777777" w:rsidR="005367AE" w:rsidRDefault="005367AE">
      <w:pPr>
        <w:pStyle w:val="ConsPlusTitle"/>
        <w:jc w:val="center"/>
      </w:pPr>
      <w:r>
        <w:t>ДЛЯ ПРОТИВОШОКОВЫХ МЕРОПРИЯТИЙ</w:t>
      </w:r>
    </w:p>
    <w:p w14:paraId="34B4F250" w14:textId="77777777" w:rsidR="005367AE" w:rsidRDefault="005367AE">
      <w:pPr>
        <w:pStyle w:val="ConsPlusNormal"/>
        <w:ind w:firstLine="540"/>
        <w:jc w:val="both"/>
      </w:pPr>
    </w:p>
    <w:p w14:paraId="1CC0AE52" w14:textId="77777777" w:rsidR="005367AE" w:rsidRDefault="005367A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операционного отделения для противошоковых мероприятий (далее - Отделение).</w:t>
      </w:r>
    </w:p>
    <w:p w14:paraId="26EC4FAA" w14:textId="77777777" w:rsidR="005367AE" w:rsidRDefault="005367AE">
      <w:pPr>
        <w:pStyle w:val="ConsPlusNormal"/>
        <w:spacing w:before="220"/>
        <w:ind w:firstLine="540"/>
        <w:jc w:val="both"/>
      </w:pPr>
      <w:r>
        <w:t>2. Отделение создается в качестве структурного подразделения медицинской организации, оказывающей специализированную медицинскую помощь пострадавшим с сочетанными, множественными и изолированными травмами, сопровождающимися шоком (далее соответственно - пострадавшие, медицинская организация).</w:t>
      </w:r>
    </w:p>
    <w:p w14:paraId="52B8F85C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устанавливается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40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пострадавшим с сочетанными, множественными и изолированными травмами, сопровождающимися шоком, утвержденному настоящим приказом.</w:t>
      </w:r>
    </w:p>
    <w:p w14:paraId="1D1CC5D4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требованиям, предъявляемым </w:t>
      </w:r>
      <w:hyperlink r:id="rId19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</w:t>
      </w:r>
      <w:hyperlink r:id="rId20">
        <w:r>
          <w:rPr>
            <w:color w:val="0000FF"/>
          </w:rPr>
          <w:t>приказом</w:t>
        </w:r>
      </w:hyperlink>
      <w:r>
        <w:t xml:space="preserve"> от 26 декабря 2011 г. N 1644н (зарегистрирован Министерством юстиции Российской Федерации 18 апреля 2012 г., регистрационный N 23879), по специальности "хирургия", прошедший обучение по вопросам оказания медицинской помощи пострадавшим с сочетанными травмами, а также Квалификационными характеристиками должностей работников в сфере здравоохранения Единого квалификационного </w:t>
      </w:r>
      <w:hyperlink r:id="rId21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г., регистрационный N 18247), по </w:t>
      </w:r>
      <w:hyperlink r:id="rId22">
        <w:r>
          <w:rPr>
            <w:color w:val="0000FF"/>
          </w:rPr>
          <w:t>должности</w:t>
        </w:r>
      </w:hyperlink>
      <w:r>
        <w:t xml:space="preserve"> "заведующий структурным подразделением (отделом, отделением, лабораторией, кабинетом, отрядом) - врач-специалист".</w:t>
      </w:r>
    </w:p>
    <w:p w14:paraId="73DE18C6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5. На должность врача Отделения назначается специалист, соответствующий требованиям, предъявляемым </w:t>
      </w:r>
      <w:hyperlink r:id="rId23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специальностям "хирургия", "травматология-ортопедия", "нейрохирургия", а также Квалификационными характеристиками должностей работников в сфере здравоохранения Единого квалификационного </w:t>
      </w:r>
      <w:hyperlink r:id="rId24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2A695E11" w14:textId="77777777" w:rsidR="005367AE" w:rsidRDefault="005367AE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14:paraId="274A68A7" w14:textId="77777777" w:rsidR="005367AE" w:rsidRDefault="005367AE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6C9D842A" w14:textId="77777777" w:rsidR="005367AE" w:rsidRDefault="005367AE">
      <w:pPr>
        <w:pStyle w:val="ConsPlusNormal"/>
        <w:spacing w:before="220"/>
        <w:ind w:firstLine="540"/>
        <w:jc w:val="both"/>
      </w:pPr>
      <w:r>
        <w:lastRenderedPageBreak/>
        <w:t>кабинет врачей;</w:t>
      </w:r>
    </w:p>
    <w:p w14:paraId="71E4339E" w14:textId="77777777" w:rsidR="005367AE" w:rsidRDefault="005367AE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5A9D380C" w14:textId="77777777" w:rsidR="005367AE" w:rsidRDefault="005367AE">
      <w:pPr>
        <w:pStyle w:val="ConsPlusNormal"/>
        <w:spacing w:before="220"/>
        <w:ind w:firstLine="540"/>
        <w:jc w:val="both"/>
      </w:pPr>
      <w:r>
        <w:t>процедурную.</w:t>
      </w:r>
    </w:p>
    <w:p w14:paraId="5C7C03BE" w14:textId="77777777" w:rsidR="005367AE" w:rsidRDefault="005367AE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14:paraId="1CA872A2" w14:textId="77777777" w:rsidR="005367AE" w:rsidRDefault="005367AE">
      <w:pPr>
        <w:pStyle w:val="ConsPlusNormal"/>
        <w:spacing w:before="220"/>
        <w:ind w:firstLine="540"/>
        <w:jc w:val="both"/>
      </w:pPr>
      <w:r>
        <w:t>палаты для пострадавших;</w:t>
      </w:r>
    </w:p>
    <w:p w14:paraId="054265D4" w14:textId="77777777" w:rsidR="005367AE" w:rsidRDefault="005367AE">
      <w:pPr>
        <w:pStyle w:val="ConsPlusNormal"/>
        <w:spacing w:before="220"/>
        <w:ind w:firstLine="540"/>
        <w:jc w:val="both"/>
      </w:pPr>
      <w:r>
        <w:t>помещение для осмотра пострадавших;</w:t>
      </w:r>
    </w:p>
    <w:p w14:paraId="5F493999" w14:textId="77777777" w:rsidR="005367AE" w:rsidRDefault="005367AE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17339CA5" w14:textId="77777777" w:rsidR="005367AE" w:rsidRDefault="005367AE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320D154C" w14:textId="77777777" w:rsidR="005367AE" w:rsidRDefault="005367AE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14:paraId="3AF6D6A8" w14:textId="77777777" w:rsidR="005367AE" w:rsidRDefault="005367AE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2A95C0E7" w14:textId="77777777" w:rsidR="005367AE" w:rsidRDefault="005367AE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4E16178A" w14:textId="77777777" w:rsidR="005367AE" w:rsidRDefault="005367AE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4091D6C2" w14:textId="77777777" w:rsidR="005367AE" w:rsidRDefault="005367AE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35E8B136" w14:textId="77777777" w:rsidR="005367AE" w:rsidRDefault="005367AE">
      <w:pPr>
        <w:pStyle w:val="ConsPlusNormal"/>
        <w:spacing w:before="220"/>
        <w:ind w:firstLine="540"/>
        <w:jc w:val="both"/>
      </w:pPr>
      <w:r>
        <w:t>душевые и туалеты для пострадавших;</w:t>
      </w:r>
    </w:p>
    <w:p w14:paraId="3AE32B33" w14:textId="77777777" w:rsidR="005367AE" w:rsidRDefault="005367AE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37FD216A" w14:textId="77777777" w:rsidR="005367AE" w:rsidRDefault="005367AE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14:paraId="04F7A9D7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8. Оснащение Отделения осуществляется в соответствии со стандартом оснащения, предусмотренным </w:t>
      </w:r>
      <w:hyperlink w:anchor="P187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пострадавшим с сочетанными, множественными и изолированными травмами, сопровождающимися шоком, утвержденному настоящим приказом.</w:t>
      </w:r>
    </w:p>
    <w:p w14:paraId="2C3B57C7" w14:textId="77777777" w:rsidR="005367AE" w:rsidRDefault="005367AE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14:paraId="7BA32962" w14:textId="77777777" w:rsidR="005367AE" w:rsidRDefault="005367AE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пострадавшим в стационарных условиях;</w:t>
      </w:r>
    </w:p>
    <w:p w14:paraId="3D77885E" w14:textId="77777777" w:rsidR="005367AE" w:rsidRDefault="005367AE">
      <w:pPr>
        <w:pStyle w:val="ConsPlusNormal"/>
        <w:spacing w:before="220"/>
        <w:ind w:firstLine="540"/>
        <w:jc w:val="both"/>
      </w:pPr>
      <w:r>
        <w:t>определение медицинских показаний и направление на медицинскую реабилитацию в специализированные медицинские организации пострадавших, способных к самообслуживанию;</w:t>
      </w:r>
    </w:p>
    <w:p w14:paraId="2DB74A0D" w14:textId="77777777" w:rsidR="005367AE" w:rsidRDefault="005367AE">
      <w:pPr>
        <w:pStyle w:val="ConsPlusNormal"/>
        <w:spacing w:before="220"/>
        <w:ind w:firstLine="540"/>
        <w:jc w:val="both"/>
      </w:pPr>
      <w:r>
        <w:t>оказание консультативной медицинской помощи пострадавшим, находящимся в отделениях реанимации и интенсивной терапии медицинской организации;</w:t>
      </w:r>
    </w:p>
    <w:p w14:paraId="6BA0AEA2" w14:textId="77777777" w:rsidR="005367AE" w:rsidRDefault="005367AE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отделений медицинской организации по вопросам диагностики и лечения сочетанных, множественных и изолированных травм, сопровождающихся шоком;</w:t>
      </w:r>
    </w:p>
    <w:p w14:paraId="0E587BDC" w14:textId="77777777" w:rsidR="005367AE" w:rsidRDefault="005367AE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739455E6" w14:textId="77777777" w:rsidR="005367AE" w:rsidRDefault="005367AE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медицинских и иных работников медицинской организации по вопросам диагностики и лечения пострадавших;</w:t>
      </w:r>
    </w:p>
    <w:p w14:paraId="1CB0547D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ведение учетной и отчетной документации, предоставление отчетов о деятельности в </w:t>
      </w:r>
      <w:r>
        <w:lastRenderedPageBreak/>
        <w:t>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14:paraId="33A603AC" w14:textId="77777777" w:rsidR="005367AE" w:rsidRDefault="005367AE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пострадавшим.</w:t>
      </w:r>
    </w:p>
    <w:p w14:paraId="02E7A32C" w14:textId="77777777" w:rsidR="005367AE" w:rsidRDefault="005367AE">
      <w:pPr>
        <w:pStyle w:val="ConsPlusNormal"/>
        <w:spacing w:before="220"/>
        <w:ind w:firstLine="540"/>
        <w:jc w:val="both"/>
      </w:pPr>
      <w:r>
        <w:t>11.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организации, в структуре которой оно создано.</w:t>
      </w:r>
    </w:p>
    <w:p w14:paraId="0B6B7F9E" w14:textId="77777777" w:rsidR="005367AE" w:rsidRDefault="005367AE">
      <w:pPr>
        <w:pStyle w:val="ConsPlusNormal"/>
        <w:ind w:firstLine="540"/>
        <w:jc w:val="both"/>
      </w:pPr>
    </w:p>
    <w:p w14:paraId="360B7F75" w14:textId="77777777" w:rsidR="005367AE" w:rsidRDefault="005367AE">
      <w:pPr>
        <w:pStyle w:val="ConsPlusNormal"/>
        <w:ind w:firstLine="540"/>
        <w:jc w:val="both"/>
      </w:pPr>
    </w:p>
    <w:p w14:paraId="722578AB" w14:textId="77777777" w:rsidR="005367AE" w:rsidRDefault="005367AE">
      <w:pPr>
        <w:pStyle w:val="ConsPlusNormal"/>
        <w:ind w:firstLine="540"/>
        <w:jc w:val="both"/>
      </w:pPr>
    </w:p>
    <w:p w14:paraId="22932C7D" w14:textId="77777777" w:rsidR="005367AE" w:rsidRDefault="005367AE">
      <w:pPr>
        <w:pStyle w:val="ConsPlusNormal"/>
        <w:ind w:firstLine="540"/>
        <w:jc w:val="both"/>
      </w:pPr>
    </w:p>
    <w:p w14:paraId="031E6E56" w14:textId="77777777" w:rsidR="005367AE" w:rsidRDefault="005367AE">
      <w:pPr>
        <w:pStyle w:val="ConsPlusNormal"/>
        <w:ind w:firstLine="540"/>
        <w:jc w:val="both"/>
      </w:pPr>
    </w:p>
    <w:p w14:paraId="417B9230" w14:textId="77777777" w:rsidR="005367AE" w:rsidRDefault="005367AE">
      <w:pPr>
        <w:pStyle w:val="ConsPlusNormal"/>
        <w:jc w:val="right"/>
        <w:outlineLvl w:val="1"/>
      </w:pPr>
      <w:r>
        <w:t>Приложение N 2</w:t>
      </w:r>
    </w:p>
    <w:p w14:paraId="3CA41714" w14:textId="77777777" w:rsidR="005367AE" w:rsidRDefault="005367AE">
      <w:pPr>
        <w:pStyle w:val="ConsPlusNormal"/>
        <w:jc w:val="right"/>
      </w:pPr>
      <w:r>
        <w:t>к Порядку оказания медицинской</w:t>
      </w:r>
    </w:p>
    <w:p w14:paraId="7E162A5C" w14:textId="77777777" w:rsidR="005367AE" w:rsidRDefault="005367AE">
      <w:pPr>
        <w:pStyle w:val="ConsPlusNormal"/>
        <w:jc w:val="right"/>
      </w:pPr>
      <w:r>
        <w:t>помощи пострадавшим с сочетанными,</w:t>
      </w:r>
    </w:p>
    <w:p w14:paraId="3364124B" w14:textId="77777777" w:rsidR="005367AE" w:rsidRDefault="005367AE">
      <w:pPr>
        <w:pStyle w:val="ConsPlusNormal"/>
        <w:jc w:val="right"/>
      </w:pPr>
      <w:r>
        <w:t>множественными и изолированными</w:t>
      </w:r>
    </w:p>
    <w:p w14:paraId="211E9F4A" w14:textId="77777777" w:rsidR="005367AE" w:rsidRDefault="005367AE">
      <w:pPr>
        <w:pStyle w:val="ConsPlusNormal"/>
        <w:jc w:val="right"/>
      </w:pPr>
      <w:r>
        <w:t>травмами, сопровождающимися шоком,</w:t>
      </w:r>
    </w:p>
    <w:p w14:paraId="2ED19DC5" w14:textId="77777777" w:rsidR="005367AE" w:rsidRDefault="005367AE">
      <w:pPr>
        <w:pStyle w:val="ConsPlusNormal"/>
        <w:jc w:val="right"/>
      </w:pPr>
      <w:r>
        <w:t>утвержденному приказом Министерства</w:t>
      </w:r>
    </w:p>
    <w:p w14:paraId="3A9E57C6" w14:textId="77777777" w:rsidR="005367AE" w:rsidRDefault="005367AE">
      <w:pPr>
        <w:pStyle w:val="ConsPlusNormal"/>
        <w:jc w:val="right"/>
      </w:pPr>
      <w:r>
        <w:t>здравоохранения Российской Федерации</w:t>
      </w:r>
    </w:p>
    <w:p w14:paraId="679A0C29" w14:textId="77777777" w:rsidR="005367AE" w:rsidRDefault="005367AE">
      <w:pPr>
        <w:pStyle w:val="ConsPlusNormal"/>
        <w:jc w:val="right"/>
      </w:pPr>
      <w:r>
        <w:t>от 15 ноября 2012 г. N 927н</w:t>
      </w:r>
    </w:p>
    <w:p w14:paraId="1BD17ACE" w14:textId="77777777" w:rsidR="005367AE" w:rsidRDefault="005367AE">
      <w:pPr>
        <w:pStyle w:val="ConsPlusNormal"/>
        <w:ind w:firstLine="540"/>
        <w:jc w:val="both"/>
      </w:pPr>
    </w:p>
    <w:p w14:paraId="4E60F89E" w14:textId="77777777" w:rsidR="005367AE" w:rsidRDefault="005367AE">
      <w:pPr>
        <w:pStyle w:val="ConsPlusTitle"/>
        <w:jc w:val="center"/>
      </w:pPr>
      <w:bookmarkStart w:id="5" w:name="P140"/>
      <w:bookmarkEnd w:id="5"/>
      <w:r>
        <w:t>РЕКОМЕНДУЕМЫЕ ШТАТНЫЕ НОРМАТИВЫ</w:t>
      </w:r>
    </w:p>
    <w:p w14:paraId="792E9FAF" w14:textId="77777777" w:rsidR="005367AE" w:rsidRDefault="005367AE">
      <w:pPr>
        <w:pStyle w:val="ConsPlusTitle"/>
        <w:jc w:val="center"/>
      </w:pPr>
      <w:r>
        <w:t>ОПЕРАЦИОННОГО ОТДЕЛЕНИЯ ДЛЯ ПРОТИВОШОКОВЫХ МЕРОПРИЯТИЙ</w:t>
      </w:r>
    </w:p>
    <w:p w14:paraId="0CB0F80F" w14:textId="77777777" w:rsidR="005367AE" w:rsidRDefault="00536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081"/>
        <w:gridCol w:w="4422"/>
      </w:tblGrid>
      <w:tr w:rsidR="005367AE" w14:paraId="35577DA9" w14:textId="77777777">
        <w:tc>
          <w:tcPr>
            <w:tcW w:w="566" w:type="dxa"/>
          </w:tcPr>
          <w:p w14:paraId="7C29181C" w14:textId="77777777" w:rsidR="005367AE" w:rsidRDefault="005367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1" w:type="dxa"/>
          </w:tcPr>
          <w:p w14:paraId="4F8EE102" w14:textId="77777777" w:rsidR="005367AE" w:rsidRDefault="005367AE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375AE6DD" w14:textId="77777777" w:rsidR="005367AE" w:rsidRDefault="005367AE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7AE" w14:paraId="4AC09E20" w14:textId="77777777">
        <w:tc>
          <w:tcPr>
            <w:tcW w:w="566" w:type="dxa"/>
          </w:tcPr>
          <w:p w14:paraId="787C79E8" w14:textId="77777777" w:rsidR="005367AE" w:rsidRDefault="005367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1" w:type="dxa"/>
          </w:tcPr>
          <w:p w14:paraId="5A5DBE5A" w14:textId="77777777" w:rsidR="005367AE" w:rsidRDefault="005367AE">
            <w:pPr>
              <w:pStyle w:val="ConsPlusNormal"/>
            </w:pPr>
            <w:r>
              <w:t>Заведующий операционным отделением для противошоковых мероприятий</w:t>
            </w:r>
          </w:p>
        </w:tc>
        <w:tc>
          <w:tcPr>
            <w:tcW w:w="4422" w:type="dxa"/>
          </w:tcPr>
          <w:p w14:paraId="595C7350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135FAF66" w14:textId="77777777">
        <w:tc>
          <w:tcPr>
            <w:tcW w:w="566" w:type="dxa"/>
          </w:tcPr>
          <w:p w14:paraId="5A7F1833" w14:textId="77777777" w:rsidR="005367AE" w:rsidRDefault="005367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1" w:type="dxa"/>
          </w:tcPr>
          <w:p w14:paraId="58D04FEA" w14:textId="77777777" w:rsidR="005367AE" w:rsidRDefault="005367AE">
            <w:pPr>
              <w:pStyle w:val="ConsPlusNormal"/>
            </w:pPr>
            <w:r>
              <w:t>Врач-хирург</w:t>
            </w:r>
          </w:p>
        </w:tc>
        <w:tc>
          <w:tcPr>
            <w:tcW w:w="4422" w:type="dxa"/>
          </w:tcPr>
          <w:p w14:paraId="4A96B9B8" w14:textId="77777777" w:rsidR="005367AE" w:rsidRDefault="005367AE">
            <w:pPr>
              <w:pStyle w:val="ConsPlusNormal"/>
            </w:pPr>
            <w:r>
              <w:t>1 (круглосуточно для оказания экстренной медицинской помощи)</w:t>
            </w:r>
          </w:p>
        </w:tc>
      </w:tr>
      <w:tr w:rsidR="005367AE" w14:paraId="1DCEAC19" w14:textId="77777777">
        <w:tc>
          <w:tcPr>
            <w:tcW w:w="566" w:type="dxa"/>
          </w:tcPr>
          <w:p w14:paraId="58D89094" w14:textId="77777777" w:rsidR="005367AE" w:rsidRDefault="005367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1" w:type="dxa"/>
          </w:tcPr>
          <w:p w14:paraId="072F6445" w14:textId="77777777" w:rsidR="005367AE" w:rsidRDefault="005367AE">
            <w:pPr>
              <w:pStyle w:val="ConsPlusNormal"/>
            </w:pPr>
            <w:r>
              <w:t>Врач травматолог-ортопед</w:t>
            </w:r>
          </w:p>
        </w:tc>
        <w:tc>
          <w:tcPr>
            <w:tcW w:w="4422" w:type="dxa"/>
          </w:tcPr>
          <w:p w14:paraId="40267120" w14:textId="77777777" w:rsidR="005367AE" w:rsidRDefault="005367AE">
            <w:pPr>
              <w:pStyle w:val="ConsPlusNormal"/>
            </w:pPr>
            <w:r>
              <w:t>1 (круглосуточно для оказания экстренной медицинской помощи при травмах)</w:t>
            </w:r>
          </w:p>
        </w:tc>
      </w:tr>
      <w:tr w:rsidR="005367AE" w14:paraId="1EDA607D" w14:textId="77777777">
        <w:tc>
          <w:tcPr>
            <w:tcW w:w="566" w:type="dxa"/>
          </w:tcPr>
          <w:p w14:paraId="1CACFBE6" w14:textId="77777777" w:rsidR="005367AE" w:rsidRDefault="005367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1" w:type="dxa"/>
          </w:tcPr>
          <w:p w14:paraId="33485E9A" w14:textId="77777777" w:rsidR="005367AE" w:rsidRDefault="005367AE">
            <w:pPr>
              <w:pStyle w:val="ConsPlusNormal"/>
            </w:pPr>
            <w:r>
              <w:t xml:space="preserve">Врач-нейрохирург </w:t>
            </w:r>
            <w:hyperlink w:anchor="P17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422" w:type="dxa"/>
          </w:tcPr>
          <w:p w14:paraId="7A620EB0" w14:textId="77777777" w:rsidR="005367AE" w:rsidRDefault="005367AE">
            <w:pPr>
              <w:pStyle w:val="ConsPlusNormal"/>
            </w:pPr>
            <w:r>
              <w:t>1 (круглосуточно для оказания экстренной медицинской помощи)</w:t>
            </w:r>
          </w:p>
        </w:tc>
      </w:tr>
      <w:tr w:rsidR="005367AE" w14:paraId="77BCBCDA" w14:textId="77777777">
        <w:tc>
          <w:tcPr>
            <w:tcW w:w="566" w:type="dxa"/>
          </w:tcPr>
          <w:p w14:paraId="3AB45A47" w14:textId="77777777" w:rsidR="005367AE" w:rsidRDefault="005367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1" w:type="dxa"/>
          </w:tcPr>
          <w:p w14:paraId="33F8187B" w14:textId="77777777" w:rsidR="005367AE" w:rsidRDefault="005367AE">
            <w:pPr>
              <w:pStyle w:val="ConsPlusNormal"/>
            </w:pPr>
            <w:r>
              <w:t>Старшая операционная медицинская сестра</w:t>
            </w:r>
          </w:p>
        </w:tc>
        <w:tc>
          <w:tcPr>
            <w:tcW w:w="4422" w:type="dxa"/>
          </w:tcPr>
          <w:p w14:paraId="4FCFF37C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1B27C93B" w14:textId="77777777">
        <w:tc>
          <w:tcPr>
            <w:tcW w:w="566" w:type="dxa"/>
          </w:tcPr>
          <w:p w14:paraId="1EA5EB1D" w14:textId="77777777" w:rsidR="005367AE" w:rsidRDefault="005367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1" w:type="dxa"/>
          </w:tcPr>
          <w:p w14:paraId="5E396B02" w14:textId="77777777" w:rsidR="005367AE" w:rsidRDefault="005367AE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4422" w:type="dxa"/>
          </w:tcPr>
          <w:p w14:paraId="5BCB23C3" w14:textId="77777777" w:rsidR="005367AE" w:rsidRDefault="005367AE">
            <w:pPr>
              <w:pStyle w:val="ConsPlusNormal"/>
            </w:pPr>
            <w:r>
              <w:t>по количеству должностей врачей-хирургов, врачей травматологов-ортопедов</w:t>
            </w:r>
          </w:p>
        </w:tc>
      </w:tr>
      <w:tr w:rsidR="005367AE" w14:paraId="02EFEB8B" w14:textId="77777777">
        <w:tc>
          <w:tcPr>
            <w:tcW w:w="566" w:type="dxa"/>
          </w:tcPr>
          <w:p w14:paraId="605FAAA8" w14:textId="77777777" w:rsidR="005367AE" w:rsidRDefault="005367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1" w:type="dxa"/>
          </w:tcPr>
          <w:p w14:paraId="5122E125" w14:textId="77777777" w:rsidR="005367AE" w:rsidRDefault="005367AE">
            <w:pPr>
              <w:pStyle w:val="ConsPlusNormal"/>
            </w:pPr>
            <w:r>
              <w:t>Сестра-хозяйка</w:t>
            </w:r>
          </w:p>
        </w:tc>
        <w:tc>
          <w:tcPr>
            <w:tcW w:w="4422" w:type="dxa"/>
          </w:tcPr>
          <w:p w14:paraId="42243AC8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34FE805D" w14:textId="77777777">
        <w:tc>
          <w:tcPr>
            <w:tcW w:w="566" w:type="dxa"/>
          </w:tcPr>
          <w:p w14:paraId="492BE1A7" w14:textId="77777777" w:rsidR="005367AE" w:rsidRDefault="005367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1" w:type="dxa"/>
          </w:tcPr>
          <w:p w14:paraId="337C9950" w14:textId="77777777" w:rsidR="005367AE" w:rsidRDefault="005367AE">
            <w:pPr>
              <w:pStyle w:val="ConsPlusNormal"/>
            </w:pPr>
            <w:r>
              <w:t>Санитар</w:t>
            </w:r>
          </w:p>
        </w:tc>
        <w:tc>
          <w:tcPr>
            <w:tcW w:w="4422" w:type="dxa"/>
          </w:tcPr>
          <w:p w14:paraId="4E127425" w14:textId="77777777" w:rsidR="005367AE" w:rsidRDefault="005367AE">
            <w:pPr>
              <w:pStyle w:val="ConsPlusNormal"/>
            </w:pPr>
            <w:r>
              <w:t>по количеству должностей операционной медицинской сестры</w:t>
            </w:r>
          </w:p>
        </w:tc>
      </w:tr>
    </w:tbl>
    <w:p w14:paraId="228F5038" w14:textId="77777777" w:rsidR="005367AE" w:rsidRDefault="005367AE">
      <w:pPr>
        <w:pStyle w:val="ConsPlusNormal"/>
        <w:ind w:firstLine="540"/>
        <w:jc w:val="both"/>
      </w:pPr>
    </w:p>
    <w:p w14:paraId="6F05456A" w14:textId="77777777" w:rsidR="005367AE" w:rsidRDefault="005367AE">
      <w:pPr>
        <w:pStyle w:val="ConsPlusNormal"/>
        <w:ind w:firstLine="540"/>
        <w:jc w:val="both"/>
      </w:pPr>
      <w:r>
        <w:t>--------------------------------</w:t>
      </w:r>
    </w:p>
    <w:p w14:paraId="3844E1E1" w14:textId="77777777" w:rsidR="005367AE" w:rsidRDefault="005367AE">
      <w:pPr>
        <w:pStyle w:val="ConsPlusNormal"/>
        <w:spacing w:before="220"/>
        <w:ind w:firstLine="540"/>
        <w:jc w:val="both"/>
      </w:pPr>
      <w:bookmarkStart w:id="6" w:name="P172"/>
      <w:bookmarkEnd w:id="6"/>
      <w:r>
        <w:lastRenderedPageBreak/>
        <w:t xml:space="preserve">&lt;*&gt; Для медицинских организаций, указанных в </w:t>
      </w:r>
      <w:hyperlink w:anchor="P67">
        <w:r>
          <w:rPr>
            <w:color w:val="0000FF"/>
          </w:rPr>
          <w:t>пункте 14</w:t>
        </w:r>
      </w:hyperlink>
      <w:r>
        <w:t xml:space="preserve"> Порядка оказания медицинской помощи пострадавшим с сочетанными, множественными и изолированными травмами, сопровождающимися шоком, утвержденного настоящим приказом.</w:t>
      </w:r>
    </w:p>
    <w:p w14:paraId="459A3DA5" w14:textId="77777777" w:rsidR="005367AE" w:rsidRDefault="005367AE">
      <w:pPr>
        <w:pStyle w:val="ConsPlusNormal"/>
        <w:ind w:firstLine="540"/>
        <w:jc w:val="both"/>
      </w:pPr>
    </w:p>
    <w:p w14:paraId="493BB2AA" w14:textId="77777777" w:rsidR="005367AE" w:rsidRDefault="005367AE">
      <w:pPr>
        <w:pStyle w:val="ConsPlusNormal"/>
        <w:ind w:firstLine="540"/>
        <w:jc w:val="both"/>
      </w:pPr>
    </w:p>
    <w:p w14:paraId="124207CA" w14:textId="77777777" w:rsidR="005367AE" w:rsidRDefault="005367AE">
      <w:pPr>
        <w:pStyle w:val="ConsPlusNormal"/>
        <w:ind w:firstLine="540"/>
        <w:jc w:val="both"/>
      </w:pPr>
    </w:p>
    <w:p w14:paraId="0A3196AB" w14:textId="77777777" w:rsidR="005367AE" w:rsidRDefault="005367AE">
      <w:pPr>
        <w:pStyle w:val="ConsPlusNormal"/>
        <w:ind w:firstLine="540"/>
        <w:jc w:val="both"/>
      </w:pPr>
    </w:p>
    <w:p w14:paraId="2B6DE022" w14:textId="77777777" w:rsidR="005367AE" w:rsidRDefault="005367AE">
      <w:pPr>
        <w:pStyle w:val="ConsPlusNormal"/>
        <w:ind w:firstLine="540"/>
        <w:jc w:val="both"/>
      </w:pPr>
    </w:p>
    <w:p w14:paraId="313C532A" w14:textId="77777777" w:rsidR="005367AE" w:rsidRDefault="005367AE">
      <w:pPr>
        <w:pStyle w:val="ConsPlusNormal"/>
        <w:jc w:val="right"/>
        <w:outlineLvl w:val="1"/>
      </w:pPr>
      <w:r>
        <w:t>Приложение N 3</w:t>
      </w:r>
    </w:p>
    <w:p w14:paraId="724F51CA" w14:textId="77777777" w:rsidR="005367AE" w:rsidRDefault="005367AE">
      <w:pPr>
        <w:pStyle w:val="ConsPlusNormal"/>
        <w:jc w:val="right"/>
      </w:pPr>
      <w:r>
        <w:t>к Порядку оказания медицинской</w:t>
      </w:r>
    </w:p>
    <w:p w14:paraId="6801A2EC" w14:textId="77777777" w:rsidR="005367AE" w:rsidRDefault="005367AE">
      <w:pPr>
        <w:pStyle w:val="ConsPlusNormal"/>
        <w:jc w:val="right"/>
      </w:pPr>
      <w:r>
        <w:t>помощи пострадавшим с сочетанными,</w:t>
      </w:r>
    </w:p>
    <w:p w14:paraId="21D43158" w14:textId="77777777" w:rsidR="005367AE" w:rsidRDefault="005367AE">
      <w:pPr>
        <w:pStyle w:val="ConsPlusNormal"/>
        <w:jc w:val="right"/>
      </w:pPr>
      <w:r>
        <w:t>множественными и изолированными</w:t>
      </w:r>
    </w:p>
    <w:p w14:paraId="6475CF3D" w14:textId="77777777" w:rsidR="005367AE" w:rsidRDefault="005367AE">
      <w:pPr>
        <w:pStyle w:val="ConsPlusNormal"/>
        <w:jc w:val="right"/>
      </w:pPr>
      <w:r>
        <w:t>травмами, сопровождающимися шоком,</w:t>
      </w:r>
    </w:p>
    <w:p w14:paraId="169C41F0" w14:textId="77777777" w:rsidR="005367AE" w:rsidRDefault="005367AE">
      <w:pPr>
        <w:pStyle w:val="ConsPlusNormal"/>
        <w:jc w:val="right"/>
      </w:pPr>
      <w:r>
        <w:t>утвержденному приказом Министерства</w:t>
      </w:r>
    </w:p>
    <w:p w14:paraId="039A4173" w14:textId="77777777" w:rsidR="005367AE" w:rsidRDefault="005367AE">
      <w:pPr>
        <w:pStyle w:val="ConsPlusNormal"/>
        <w:jc w:val="right"/>
      </w:pPr>
      <w:r>
        <w:t>здравоохранения Российской Федерации</w:t>
      </w:r>
    </w:p>
    <w:p w14:paraId="4FCD812A" w14:textId="77777777" w:rsidR="005367AE" w:rsidRDefault="005367AE">
      <w:pPr>
        <w:pStyle w:val="ConsPlusNormal"/>
        <w:jc w:val="right"/>
      </w:pPr>
      <w:r>
        <w:t>от 15 ноября 2012 г. N 927н</w:t>
      </w:r>
    </w:p>
    <w:p w14:paraId="19E0FE6E" w14:textId="77777777" w:rsidR="005367AE" w:rsidRDefault="005367AE">
      <w:pPr>
        <w:pStyle w:val="ConsPlusNormal"/>
        <w:ind w:firstLine="540"/>
        <w:jc w:val="both"/>
      </w:pPr>
    </w:p>
    <w:p w14:paraId="678D7117" w14:textId="77777777" w:rsidR="005367AE" w:rsidRDefault="005367AE">
      <w:pPr>
        <w:pStyle w:val="ConsPlusTitle"/>
        <w:jc w:val="center"/>
      </w:pPr>
      <w:bookmarkStart w:id="7" w:name="P187"/>
      <w:bookmarkEnd w:id="7"/>
      <w:r>
        <w:t>СТАНДАРТ</w:t>
      </w:r>
    </w:p>
    <w:p w14:paraId="383862DC" w14:textId="77777777" w:rsidR="005367AE" w:rsidRDefault="005367AE">
      <w:pPr>
        <w:pStyle w:val="ConsPlusTitle"/>
        <w:jc w:val="center"/>
      </w:pPr>
      <w:r>
        <w:t>ОСНАЩЕНИЯ ОПЕРАЦИОННОГО ОТДЕЛЕНИЯ</w:t>
      </w:r>
    </w:p>
    <w:p w14:paraId="66357427" w14:textId="77777777" w:rsidR="005367AE" w:rsidRDefault="005367AE">
      <w:pPr>
        <w:pStyle w:val="ConsPlusTitle"/>
        <w:jc w:val="center"/>
      </w:pPr>
      <w:r>
        <w:t>ДЛЯ ПРОТИВОШОКОВЫХ МЕРОПРИЯТИЙ</w:t>
      </w:r>
    </w:p>
    <w:p w14:paraId="2BB5DB07" w14:textId="77777777" w:rsidR="005367AE" w:rsidRDefault="005367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7AE" w14:paraId="1A3542A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73BB" w14:textId="77777777" w:rsidR="005367AE" w:rsidRDefault="005367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C51E" w14:textId="77777777" w:rsidR="005367AE" w:rsidRDefault="005367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8AF73A" w14:textId="77777777" w:rsidR="005367AE" w:rsidRDefault="005367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3B3221" w14:textId="77777777" w:rsidR="005367AE" w:rsidRDefault="005367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EF75" w14:textId="77777777" w:rsidR="005367AE" w:rsidRDefault="005367AE">
            <w:pPr>
              <w:pStyle w:val="ConsPlusNormal"/>
            </w:pPr>
          </w:p>
        </w:tc>
      </w:tr>
    </w:tbl>
    <w:p w14:paraId="084BEBA0" w14:textId="77777777" w:rsidR="005367AE" w:rsidRDefault="00536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3174"/>
        <w:gridCol w:w="2721"/>
        <w:gridCol w:w="2721"/>
      </w:tblGrid>
      <w:tr w:rsidR="005367AE" w14:paraId="24B57CD2" w14:textId="77777777">
        <w:tc>
          <w:tcPr>
            <w:tcW w:w="453" w:type="dxa"/>
            <w:vMerge w:val="restart"/>
          </w:tcPr>
          <w:p w14:paraId="639B0781" w14:textId="77777777" w:rsidR="005367AE" w:rsidRDefault="005367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4" w:type="dxa"/>
            <w:vMerge w:val="restart"/>
          </w:tcPr>
          <w:p w14:paraId="4D7BCA69" w14:textId="77777777" w:rsidR="005367AE" w:rsidRDefault="005367A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442" w:type="dxa"/>
            <w:gridSpan w:val="2"/>
          </w:tcPr>
          <w:p w14:paraId="2111033A" w14:textId="77777777" w:rsidR="005367AE" w:rsidRDefault="005367AE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7AE" w14:paraId="740C9705" w14:textId="77777777">
        <w:tc>
          <w:tcPr>
            <w:tcW w:w="453" w:type="dxa"/>
            <w:vMerge/>
          </w:tcPr>
          <w:p w14:paraId="61825955" w14:textId="77777777" w:rsidR="005367AE" w:rsidRDefault="005367AE">
            <w:pPr>
              <w:pStyle w:val="ConsPlusNormal"/>
            </w:pPr>
          </w:p>
        </w:tc>
        <w:tc>
          <w:tcPr>
            <w:tcW w:w="3174" w:type="dxa"/>
            <w:vMerge/>
          </w:tcPr>
          <w:p w14:paraId="60A9F1EF" w14:textId="77777777" w:rsidR="005367AE" w:rsidRDefault="005367AE">
            <w:pPr>
              <w:pStyle w:val="ConsPlusNormal"/>
            </w:pPr>
          </w:p>
        </w:tc>
        <w:tc>
          <w:tcPr>
            <w:tcW w:w="2721" w:type="dxa"/>
          </w:tcPr>
          <w:p w14:paraId="72B358C7" w14:textId="77777777" w:rsidR="005367AE" w:rsidRDefault="005367AE">
            <w:pPr>
              <w:pStyle w:val="ConsPlusNormal"/>
              <w:jc w:val="center"/>
            </w:pPr>
            <w:r>
              <w:t xml:space="preserve">для медицинских организаций, указанных в </w:t>
            </w:r>
            <w:hyperlink w:anchor="P65">
              <w:r>
                <w:rPr>
                  <w:color w:val="0000FF"/>
                </w:rPr>
                <w:t>пункте 12</w:t>
              </w:r>
            </w:hyperlink>
            <w:r>
              <w:t xml:space="preserve"> Порядка оказания медицинской помощи пострадавшим с сочетанными, множественными и изолированными травмами, сопровождающимися шоком, утвержденного настоящим приказом</w:t>
            </w:r>
          </w:p>
        </w:tc>
        <w:tc>
          <w:tcPr>
            <w:tcW w:w="2721" w:type="dxa"/>
          </w:tcPr>
          <w:p w14:paraId="6561CD44" w14:textId="77777777" w:rsidR="005367AE" w:rsidRDefault="005367AE">
            <w:pPr>
              <w:pStyle w:val="ConsPlusNormal"/>
              <w:jc w:val="center"/>
            </w:pPr>
            <w:r>
              <w:t xml:space="preserve">для медицинских организаций, указанных в </w:t>
            </w:r>
            <w:hyperlink w:anchor="P55">
              <w:r>
                <w:rPr>
                  <w:color w:val="0000FF"/>
                </w:rPr>
                <w:t>пункте 11</w:t>
              </w:r>
            </w:hyperlink>
            <w:r>
              <w:t xml:space="preserve"> Порядка оказания медицинской помощи пострадавшим с сочетанными, множественными и изолированными травмами, сопровождающимися шоком, утвержденного настоящим приказом</w:t>
            </w:r>
          </w:p>
        </w:tc>
      </w:tr>
      <w:tr w:rsidR="005367AE" w14:paraId="3F7A64C5" w14:textId="77777777">
        <w:tc>
          <w:tcPr>
            <w:tcW w:w="453" w:type="dxa"/>
          </w:tcPr>
          <w:p w14:paraId="220A9B8C" w14:textId="77777777" w:rsidR="005367AE" w:rsidRDefault="005367AE">
            <w:pPr>
              <w:pStyle w:val="ConsPlusNormal"/>
            </w:pPr>
            <w:r>
              <w:t>1.</w:t>
            </w:r>
          </w:p>
        </w:tc>
        <w:tc>
          <w:tcPr>
            <w:tcW w:w="3174" w:type="dxa"/>
          </w:tcPr>
          <w:p w14:paraId="0BFDFFBC" w14:textId="77777777" w:rsidR="005367AE" w:rsidRDefault="005367AE">
            <w:pPr>
              <w:pStyle w:val="ConsPlusNormal"/>
            </w:pPr>
            <w:r>
              <w:t>Стол операционный (хирургический)</w:t>
            </w:r>
          </w:p>
        </w:tc>
        <w:tc>
          <w:tcPr>
            <w:tcW w:w="2721" w:type="dxa"/>
          </w:tcPr>
          <w:p w14:paraId="2A4899C7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3E402FE6" w14:textId="77777777" w:rsidR="005367AE" w:rsidRDefault="005367AE">
            <w:pPr>
              <w:pStyle w:val="ConsPlusNormal"/>
            </w:pPr>
            <w:r>
              <w:t>-</w:t>
            </w:r>
          </w:p>
        </w:tc>
      </w:tr>
      <w:tr w:rsidR="005367AE" w14:paraId="4F0A610A" w14:textId="77777777">
        <w:tc>
          <w:tcPr>
            <w:tcW w:w="453" w:type="dxa"/>
          </w:tcPr>
          <w:p w14:paraId="5578A7B7" w14:textId="77777777" w:rsidR="005367AE" w:rsidRDefault="005367AE">
            <w:pPr>
              <w:pStyle w:val="ConsPlusNormal"/>
            </w:pPr>
            <w:r>
              <w:t>2.</w:t>
            </w:r>
          </w:p>
        </w:tc>
        <w:tc>
          <w:tcPr>
            <w:tcW w:w="3174" w:type="dxa"/>
          </w:tcPr>
          <w:p w14:paraId="10C702A2" w14:textId="77777777" w:rsidR="005367AE" w:rsidRDefault="005367AE">
            <w:pPr>
              <w:pStyle w:val="ConsPlusNormal"/>
            </w:pPr>
            <w:r>
              <w:t>Стол операционный (хирургический) рентгенопрозрачный</w:t>
            </w:r>
          </w:p>
        </w:tc>
        <w:tc>
          <w:tcPr>
            <w:tcW w:w="2721" w:type="dxa"/>
          </w:tcPr>
          <w:p w14:paraId="3DBCAA96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09E91D01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261B144C" w14:textId="77777777">
        <w:tc>
          <w:tcPr>
            <w:tcW w:w="453" w:type="dxa"/>
          </w:tcPr>
          <w:p w14:paraId="5C39A6E1" w14:textId="77777777" w:rsidR="005367AE" w:rsidRDefault="005367AE">
            <w:pPr>
              <w:pStyle w:val="ConsPlusNormal"/>
            </w:pPr>
            <w:r>
              <w:t>3.</w:t>
            </w:r>
          </w:p>
        </w:tc>
        <w:tc>
          <w:tcPr>
            <w:tcW w:w="3174" w:type="dxa"/>
          </w:tcPr>
          <w:p w14:paraId="2AC3F54F" w14:textId="77777777" w:rsidR="005367AE" w:rsidRDefault="005367AE">
            <w:pPr>
              <w:pStyle w:val="ConsPlusNormal"/>
            </w:pPr>
            <w:r>
              <w:t>Ортопедическая приставка к столу операционному (хирургическому) рентгенопрозрачному</w:t>
            </w:r>
          </w:p>
        </w:tc>
        <w:tc>
          <w:tcPr>
            <w:tcW w:w="2721" w:type="dxa"/>
          </w:tcPr>
          <w:p w14:paraId="3AA69CEF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24DF505F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578F91DF" w14:textId="77777777">
        <w:tc>
          <w:tcPr>
            <w:tcW w:w="453" w:type="dxa"/>
          </w:tcPr>
          <w:p w14:paraId="77E65B88" w14:textId="77777777" w:rsidR="005367AE" w:rsidRDefault="005367AE">
            <w:pPr>
              <w:pStyle w:val="ConsPlusNormal"/>
            </w:pPr>
            <w:r>
              <w:t>4.</w:t>
            </w:r>
          </w:p>
        </w:tc>
        <w:tc>
          <w:tcPr>
            <w:tcW w:w="3174" w:type="dxa"/>
          </w:tcPr>
          <w:p w14:paraId="5B526BE3" w14:textId="77777777" w:rsidR="005367AE" w:rsidRDefault="005367AE">
            <w:pPr>
              <w:pStyle w:val="ConsPlusNormal"/>
            </w:pPr>
            <w:r>
              <w:t>Аспиратор (отсасыватель) хирургический</w:t>
            </w:r>
          </w:p>
        </w:tc>
        <w:tc>
          <w:tcPr>
            <w:tcW w:w="2721" w:type="dxa"/>
          </w:tcPr>
          <w:p w14:paraId="0401CA7F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53C2143F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7746A944" w14:textId="77777777">
        <w:tc>
          <w:tcPr>
            <w:tcW w:w="453" w:type="dxa"/>
          </w:tcPr>
          <w:p w14:paraId="39DC01D0" w14:textId="77777777" w:rsidR="005367AE" w:rsidRDefault="005367AE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3174" w:type="dxa"/>
          </w:tcPr>
          <w:p w14:paraId="483E4E52" w14:textId="77777777" w:rsidR="005367AE" w:rsidRDefault="005367AE">
            <w:pPr>
              <w:pStyle w:val="ConsPlusNormal"/>
            </w:pPr>
            <w:r>
              <w:t>Осветитель налобный</w:t>
            </w:r>
          </w:p>
        </w:tc>
        <w:tc>
          <w:tcPr>
            <w:tcW w:w="2721" w:type="dxa"/>
          </w:tcPr>
          <w:p w14:paraId="194F7DC0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1998000D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1F6EB77B" w14:textId="77777777">
        <w:tc>
          <w:tcPr>
            <w:tcW w:w="453" w:type="dxa"/>
          </w:tcPr>
          <w:p w14:paraId="6CD89EE5" w14:textId="77777777" w:rsidR="005367AE" w:rsidRDefault="005367AE">
            <w:pPr>
              <w:pStyle w:val="ConsPlusNormal"/>
            </w:pPr>
            <w:r>
              <w:t>6.</w:t>
            </w:r>
          </w:p>
        </w:tc>
        <w:tc>
          <w:tcPr>
            <w:tcW w:w="3174" w:type="dxa"/>
          </w:tcPr>
          <w:p w14:paraId="4D54A782" w14:textId="77777777" w:rsidR="005367AE" w:rsidRDefault="005367AE">
            <w:pPr>
              <w:pStyle w:val="ConsPlusNormal"/>
            </w:pPr>
            <w:r>
              <w:t>Набор инструментов для нейрохирургии большой</w:t>
            </w:r>
          </w:p>
        </w:tc>
        <w:tc>
          <w:tcPr>
            <w:tcW w:w="2721" w:type="dxa"/>
          </w:tcPr>
          <w:p w14:paraId="43AB0ADB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13CC4B3A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7536C899" w14:textId="77777777">
        <w:tc>
          <w:tcPr>
            <w:tcW w:w="453" w:type="dxa"/>
          </w:tcPr>
          <w:p w14:paraId="7581A121" w14:textId="77777777" w:rsidR="005367AE" w:rsidRDefault="005367AE">
            <w:pPr>
              <w:pStyle w:val="ConsPlusNormal"/>
            </w:pPr>
            <w:r>
              <w:t>7.</w:t>
            </w:r>
          </w:p>
        </w:tc>
        <w:tc>
          <w:tcPr>
            <w:tcW w:w="3174" w:type="dxa"/>
          </w:tcPr>
          <w:p w14:paraId="090F58B7" w14:textId="77777777" w:rsidR="005367AE" w:rsidRDefault="005367AE">
            <w:pPr>
              <w:pStyle w:val="ConsPlusNormal"/>
            </w:pPr>
            <w:r>
              <w:t>Кусачки пистолетного типа различных модификаций:</w:t>
            </w:r>
          </w:p>
          <w:p w14:paraId="2CCB2359" w14:textId="77777777" w:rsidR="005367AE" w:rsidRDefault="005367AE">
            <w:pPr>
              <w:pStyle w:val="ConsPlusNormal"/>
            </w:pPr>
            <w:r>
              <w:t>длиной 16 и 21 см,</w:t>
            </w:r>
          </w:p>
          <w:p w14:paraId="0817D006" w14:textId="77777777" w:rsidR="005367AE" w:rsidRDefault="005367AE">
            <w:pPr>
              <w:pStyle w:val="ConsPlusNormal"/>
            </w:pPr>
            <w:r>
              <w:t>с рабочей губкой 3 и 5 мм,</w:t>
            </w:r>
          </w:p>
          <w:p w14:paraId="14941C9F" w14:textId="77777777" w:rsidR="005367AE" w:rsidRDefault="005367AE">
            <w:pPr>
              <w:pStyle w:val="ConsPlusNormal"/>
            </w:pPr>
            <w:r>
              <w:t>прямой и изогнутый</w:t>
            </w:r>
          </w:p>
        </w:tc>
        <w:tc>
          <w:tcPr>
            <w:tcW w:w="2721" w:type="dxa"/>
          </w:tcPr>
          <w:p w14:paraId="111ABA35" w14:textId="77777777" w:rsidR="005367AE" w:rsidRDefault="005367AE">
            <w:pPr>
              <w:pStyle w:val="ConsPlusNormal"/>
            </w:pPr>
            <w:r>
              <w:t>4</w:t>
            </w:r>
          </w:p>
        </w:tc>
        <w:tc>
          <w:tcPr>
            <w:tcW w:w="2721" w:type="dxa"/>
          </w:tcPr>
          <w:p w14:paraId="496650CE" w14:textId="77777777" w:rsidR="005367AE" w:rsidRDefault="005367AE">
            <w:pPr>
              <w:pStyle w:val="ConsPlusNormal"/>
            </w:pPr>
            <w:r>
              <w:t>4</w:t>
            </w:r>
          </w:p>
        </w:tc>
      </w:tr>
      <w:tr w:rsidR="005367AE" w14:paraId="29EED68A" w14:textId="77777777">
        <w:tc>
          <w:tcPr>
            <w:tcW w:w="453" w:type="dxa"/>
          </w:tcPr>
          <w:p w14:paraId="51BA86A6" w14:textId="77777777" w:rsidR="005367AE" w:rsidRDefault="005367AE">
            <w:pPr>
              <w:pStyle w:val="ConsPlusNormal"/>
            </w:pPr>
            <w:r>
              <w:t>8.</w:t>
            </w:r>
          </w:p>
        </w:tc>
        <w:tc>
          <w:tcPr>
            <w:tcW w:w="3174" w:type="dxa"/>
          </w:tcPr>
          <w:p w14:paraId="7BCC6BE3" w14:textId="77777777" w:rsidR="005367AE" w:rsidRDefault="005367AE">
            <w:pPr>
              <w:pStyle w:val="ConsPlusNormal"/>
            </w:pPr>
            <w:r>
              <w:t>Аспиратор ультразвуковой нейрохирургический</w:t>
            </w:r>
          </w:p>
        </w:tc>
        <w:tc>
          <w:tcPr>
            <w:tcW w:w="2721" w:type="dxa"/>
          </w:tcPr>
          <w:p w14:paraId="6C53DEA5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68915175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7BDFA090" w14:textId="77777777">
        <w:tc>
          <w:tcPr>
            <w:tcW w:w="453" w:type="dxa"/>
          </w:tcPr>
          <w:p w14:paraId="4AA9283A" w14:textId="77777777" w:rsidR="005367AE" w:rsidRDefault="005367AE">
            <w:pPr>
              <w:pStyle w:val="ConsPlusNormal"/>
            </w:pPr>
            <w:r>
              <w:t>9.</w:t>
            </w:r>
          </w:p>
        </w:tc>
        <w:tc>
          <w:tcPr>
            <w:tcW w:w="3174" w:type="dxa"/>
          </w:tcPr>
          <w:p w14:paraId="56790678" w14:textId="77777777" w:rsidR="005367AE" w:rsidRDefault="005367AE">
            <w:pPr>
              <w:pStyle w:val="ConsPlusNormal"/>
            </w:pPr>
            <w:r>
              <w:t>Пневмотрепан</w:t>
            </w:r>
          </w:p>
        </w:tc>
        <w:tc>
          <w:tcPr>
            <w:tcW w:w="2721" w:type="dxa"/>
          </w:tcPr>
          <w:p w14:paraId="7BFA1BC8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4508C0F7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44E721D5" w14:textId="77777777">
        <w:tc>
          <w:tcPr>
            <w:tcW w:w="453" w:type="dxa"/>
          </w:tcPr>
          <w:p w14:paraId="4D1FB68A" w14:textId="77777777" w:rsidR="005367AE" w:rsidRDefault="005367AE">
            <w:pPr>
              <w:pStyle w:val="ConsPlusNormal"/>
            </w:pPr>
            <w:r>
              <w:t>10.</w:t>
            </w:r>
          </w:p>
        </w:tc>
        <w:tc>
          <w:tcPr>
            <w:tcW w:w="3174" w:type="dxa"/>
          </w:tcPr>
          <w:p w14:paraId="54AA9A48" w14:textId="77777777" w:rsidR="005367AE" w:rsidRDefault="005367AE">
            <w:pPr>
              <w:pStyle w:val="ConsPlusNormal"/>
            </w:pPr>
            <w:r>
              <w:t>Лампа потолочная операционная бестеневая</w:t>
            </w:r>
          </w:p>
        </w:tc>
        <w:tc>
          <w:tcPr>
            <w:tcW w:w="2721" w:type="dxa"/>
          </w:tcPr>
          <w:p w14:paraId="2FEDA74E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4B382B6F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07EBE937" w14:textId="77777777">
        <w:tc>
          <w:tcPr>
            <w:tcW w:w="453" w:type="dxa"/>
          </w:tcPr>
          <w:p w14:paraId="7209C06B" w14:textId="77777777" w:rsidR="005367AE" w:rsidRDefault="005367AE">
            <w:pPr>
              <w:pStyle w:val="ConsPlusNormal"/>
            </w:pPr>
            <w:r>
              <w:t>11.</w:t>
            </w:r>
          </w:p>
        </w:tc>
        <w:tc>
          <w:tcPr>
            <w:tcW w:w="3174" w:type="dxa"/>
          </w:tcPr>
          <w:p w14:paraId="7B27B31E" w14:textId="77777777" w:rsidR="005367AE" w:rsidRDefault="005367AE">
            <w:pPr>
              <w:pStyle w:val="ConsPlusNormal"/>
            </w:pPr>
            <w:r>
              <w:t>Электрохирургический блок с аргоноусиленной коагуляцией</w:t>
            </w:r>
          </w:p>
        </w:tc>
        <w:tc>
          <w:tcPr>
            <w:tcW w:w="2721" w:type="dxa"/>
          </w:tcPr>
          <w:p w14:paraId="3D0F759E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152001A6" w14:textId="77777777" w:rsidR="005367AE" w:rsidRDefault="005367AE">
            <w:pPr>
              <w:pStyle w:val="ConsPlusNormal"/>
            </w:pPr>
            <w:r>
              <w:t>-</w:t>
            </w:r>
          </w:p>
        </w:tc>
      </w:tr>
      <w:tr w:rsidR="005367AE" w14:paraId="595C3FC7" w14:textId="77777777">
        <w:tc>
          <w:tcPr>
            <w:tcW w:w="453" w:type="dxa"/>
          </w:tcPr>
          <w:p w14:paraId="005EA765" w14:textId="77777777" w:rsidR="005367AE" w:rsidRDefault="005367AE">
            <w:pPr>
              <w:pStyle w:val="ConsPlusNormal"/>
            </w:pPr>
            <w:r>
              <w:t>12.</w:t>
            </w:r>
          </w:p>
        </w:tc>
        <w:tc>
          <w:tcPr>
            <w:tcW w:w="3174" w:type="dxa"/>
          </w:tcPr>
          <w:p w14:paraId="4A487AF3" w14:textId="77777777" w:rsidR="005367AE" w:rsidRDefault="005367AE">
            <w:pPr>
              <w:pStyle w:val="ConsPlusNormal"/>
            </w:pPr>
            <w:r>
              <w:t>Электрокоагулятор хирургический</w:t>
            </w:r>
          </w:p>
        </w:tc>
        <w:tc>
          <w:tcPr>
            <w:tcW w:w="2721" w:type="dxa"/>
          </w:tcPr>
          <w:p w14:paraId="59A18B07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255F7019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5904E4E7" w14:textId="77777777">
        <w:tc>
          <w:tcPr>
            <w:tcW w:w="453" w:type="dxa"/>
          </w:tcPr>
          <w:p w14:paraId="4307A72F" w14:textId="77777777" w:rsidR="005367AE" w:rsidRDefault="005367AE">
            <w:pPr>
              <w:pStyle w:val="ConsPlusNormal"/>
            </w:pPr>
            <w:r>
              <w:t>13.</w:t>
            </w:r>
          </w:p>
        </w:tc>
        <w:tc>
          <w:tcPr>
            <w:tcW w:w="3174" w:type="dxa"/>
          </w:tcPr>
          <w:p w14:paraId="17A59383" w14:textId="77777777" w:rsidR="005367AE" w:rsidRDefault="005367AE">
            <w:pPr>
              <w:pStyle w:val="ConsPlusNormal"/>
            </w:pPr>
            <w:r>
              <w:t>Комплекс для эндоскопических малоинвазивных операций (эндовидеохирургическая стойка)</w:t>
            </w:r>
          </w:p>
        </w:tc>
        <w:tc>
          <w:tcPr>
            <w:tcW w:w="2721" w:type="dxa"/>
          </w:tcPr>
          <w:p w14:paraId="4618CF79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40DC285A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E5CCCE2" w14:textId="77777777">
        <w:tc>
          <w:tcPr>
            <w:tcW w:w="453" w:type="dxa"/>
          </w:tcPr>
          <w:p w14:paraId="2BCE5473" w14:textId="77777777" w:rsidR="005367AE" w:rsidRDefault="005367AE">
            <w:pPr>
              <w:pStyle w:val="ConsPlusNormal"/>
            </w:pPr>
            <w:r>
              <w:t>14.</w:t>
            </w:r>
          </w:p>
        </w:tc>
        <w:tc>
          <w:tcPr>
            <w:tcW w:w="3174" w:type="dxa"/>
          </w:tcPr>
          <w:p w14:paraId="258A9426" w14:textId="77777777" w:rsidR="005367AE" w:rsidRDefault="005367AE">
            <w:pPr>
              <w:pStyle w:val="ConsPlusNormal"/>
            </w:pPr>
            <w:r>
              <w:t>Стойка эндовидеохирургическая универсальная</w:t>
            </w:r>
          </w:p>
        </w:tc>
        <w:tc>
          <w:tcPr>
            <w:tcW w:w="2721" w:type="dxa"/>
          </w:tcPr>
          <w:p w14:paraId="50623D83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63DE9DE9" w14:textId="77777777" w:rsidR="005367AE" w:rsidRDefault="005367AE">
            <w:pPr>
              <w:pStyle w:val="ConsPlusNormal"/>
            </w:pPr>
            <w:r>
              <w:t>-</w:t>
            </w:r>
          </w:p>
        </w:tc>
      </w:tr>
      <w:tr w:rsidR="005367AE" w14:paraId="082233DA" w14:textId="77777777">
        <w:tc>
          <w:tcPr>
            <w:tcW w:w="453" w:type="dxa"/>
          </w:tcPr>
          <w:p w14:paraId="792CE0C0" w14:textId="77777777" w:rsidR="005367AE" w:rsidRDefault="005367AE">
            <w:pPr>
              <w:pStyle w:val="ConsPlusNormal"/>
            </w:pPr>
            <w:r>
              <w:t>15.</w:t>
            </w:r>
          </w:p>
        </w:tc>
        <w:tc>
          <w:tcPr>
            <w:tcW w:w="3174" w:type="dxa"/>
          </w:tcPr>
          <w:p w14:paraId="49B72042" w14:textId="77777777" w:rsidR="005367AE" w:rsidRDefault="005367AE">
            <w:pPr>
              <w:pStyle w:val="ConsPlusNormal"/>
            </w:pPr>
            <w:r>
              <w:t>Набор инструментов для эндовидеохирургических операций</w:t>
            </w:r>
          </w:p>
        </w:tc>
        <w:tc>
          <w:tcPr>
            <w:tcW w:w="2721" w:type="dxa"/>
          </w:tcPr>
          <w:p w14:paraId="115D5D38" w14:textId="77777777" w:rsidR="005367AE" w:rsidRDefault="005367AE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14:paraId="45CDEDA2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1F8EF72B" w14:textId="77777777">
        <w:tc>
          <w:tcPr>
            <w:tcW w:w="453" w:type="dxa"/>
          </w:tcPr>
          <w:p w14:paraId="232BD710" w14:textId="77777777" w:rsidR="005367AE" w:rsidRDefault="005367AE">
            <w:pPr>
              <w:pStyle w:val="ConsPlusNormal"/>
            </w:pPr>
            <w:r>
              <w:t>16.</w:t>
            </w:r>
          </w:p>
        </w:tc>
        <w:tc>
          <w:tcPr>
            <w:tcW w:w="3174" w:type="dxa"/>
          </w:tcPr>
          <w:p w14:paraId="63E6425F" w14:textId="77777777" w:rsidR="005367AE" w:rsidRDefault="005367AE">
            <w:pPr>
              <w:pStyle w:val="ConsPlusNormal"/>
            </w:pPr>
            <w:r>
              <w:t>Набор силовых инструментов для операций (дрель, осцилляторная пила, трепан)</w:t>
            </w:r>
          </w:p>
        </w:tc>
        <w:tc>
          <w:tcPr>
            <w:tcW w:w="2721" w:type="dxa"/>
          </w:tcPr>
          <w:p w14:paraId="138D343F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2B1A006C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05E2D8F6" w14:textId="77777777">
        <w:tc>
          <w:tcPr>
            <w:tcW w:w="453" w:type="dxa"/>
          </w:tcPr>
          <w:p w14:paraId="4AACEE7C" w14:textId="77777777" w:rsidR="005367AE" w:rsidRDefault="005367AE">
            <w:pPr>
              <w:pStyle w:val="ConsPlusNormal"/>
            </w:pPr>
            <w:r>
              <w:t>17.</w:t>
            </w:r>
          </w:p>
        </w:tc>
        <w:tc>
          <w:tcPr>
            <w:tcW w:w="3174" w:type="dxa"/>
          </w:tcPr>
          <w:p w14:paraId="6745D7EC" w14:textId="77777777" w:rsidR="005367AE" w:rsidRDefault="005367AE">
            <w:pPr>
              <w:pStyle w:val="ConsPlusNormal"/>
            </w:pPr>
            <w:r>
              <w:t>Внешняя скоба для иммобилизации таза, гемостаза и хирургической тампонады малого таза</w:t>
            </w:r>
          </w:p>
        </w:tc>
        <w:tc>
          <w:tcPr>
            <w:tcW w:w="2721" w:type="dxa"/>
          </w:tcPr>
          <w:p w14:paraId="7D796082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34784B05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7342F429" w14:textId="77777777">
        <w:tc>
          <w:tcPr>
            <w:tcW w:w="453" w:type="dxa"/>
          </w:tcPr>
          <w:p w14:paraId="6AA9F62F" w14:textId="77777777" w:rsidR="005367AE" w:rsidRDefault="005367AE">
            <w:pPr>
              <w:pStyle w:val="ConsPlusNormal"/>
            </w:pPr>
            <w:r>
              <w:t>18.</w:t>
            </w:r>
          </w:p>
        </w:tc>
        <w:tc>
          <w:tcPr>
            <w:tcW w:w="3174" w:type="dxa"/>
          </w:tcPr>
          <w:p w14:paraId="15565858" w14:textId="77777777" w:rsidR="005367AE" w:rsidRDefault="005367AE">
            <w:pPr>
              <w:pStyle w:val="ConsPlusNormal"/>
            </w:pPr>
            <w:r>
              <w:t>Набор инструментов хирургический большой</w:t>
            </w:r>
          </w:p>
        </w:tc>
        <w:tc>
          <w:tcPr>
            <w:tcW w:w="2721" w:type="dxa"/>
          </w:tcPr>
          <w:p w14:paraId="2C87F7B2" w14:textId="77777777" w:rsidR="005367AE" w:rsidRDefault="005367AE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14:paraId="77362554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037102C9" w14:textId="77777777">
        <w:tc>
          <w:tcPr>
            <w:tcW w:w="453" w:type="dxa"/>
          </w:tcPr>
          <w:p w14:paraId="6A9DB16B" w14:textId="77777777" w:rsidR="005367AE" w:rsidRDefault="005367AE">
            <w:pPr>
              <w:pStyle w:val="ConsPlusNormal"/>
            </w:pPr>
            <w:r>
              <w:t>19.</w:t>
            </w:r>
          </w:p>
        </w:tc>
        <w:tc>
          <w:tcPr>
            <w:tcW w:w="3174" w:type="dxa"/>
          </w:tcPr>
          <w:p w14:paraId="3EAC3EB2" w14:textId="77777777" w:rsidR="005367AE" w:rsidRDefault="005367AE">
            <w:pPr>
              <w:pStyle w:val="ConsPlusNormal"/>
            </w:pPr>
            <w:r>
              <w:t>Набор инструментов для черепно-лицевого, челюстно-лицевого остеосинтеза</w:t>
            </w:r>
          </w:p>
        </w:tc>
        <w:tc>
          <w:tcPr>
            <w:tcW w:w="2721" w:type="dxa"/>
          </w:tcPr>
          <w:p w14:paraId="70EE10EC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780C1AE7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1879D79A" w14:textId="77777777">
        <w:tc>
          <w:tcPr>
            <w:tcW w:w="453" w:type="dxa"/>
          </w:tcPr>
          <w:p w14:paraId="21849E08" w14:textId="77777777" w:rsidR="005367AE" w:rsidRDefault="005367AE">
            <w:pPr>
              <w:pStyle w:val="ConsPlusNormal"/>
            </w:pPr>
            <w:r>
              <w:t>20.</w:t>
            </w:r>
          </w:p>
        </w:tc>
        <w:tc>
          <w:tcPr>
            <w:tcW w:w="3174" w:type="dxa"/>
          </w:tcPr>
          <w:p w14:paraId="77AF578B" w14:textId="77777777" w:rsidR="005367AE" w:rsidRDefault="005367AE">
            <w:pPr>
              <w:pStyle w:val="ConsPlusNormal"/>
            </w:pPr>
            <w:r>
              <w:t xml:space="preserve">Набор травматологический для оказания скорой помощи </w:t>
            </w:r>
            <w:r>
              <w:lastRenderedPageBreak/>
              <w:t>большой</w:t>
            </w:r>
          </w:p>
        </w:tc>
        <w:tc>
          <w:tcPr>
            <w:tcW w:w="2721" w:type="dxa"/>
          </w:tcPr>
          <w:p w14:paraId="1CBE6A02" w14:textId="77777777" w:rsidR="005367AE" w:rsidRDefault="005367AE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721" w:type="dxa"/>
          </w:tcPr>
          <w:p w14:paraId="4FF5819A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30F4FE17" w14:textId="77777777">
        <w:tc>
          <w:tcPr>
            <w:tcW w:w="453" w:type="dxa"/>
          </w:tcPr>
          <w:p w14:paraId="1550DC94" w14:textId="77777777" w:rsidR="005367AE" w:rsidRDefault="005367AE">
            <w:pPr>
              <w:pStyle w:val="ConsPlusNormal"/>
            </w:pPr>
            <w:r>
              <w:t>21.</w:t>
            </w:r>
          </w:p>
        </w:tc>
        <w:tc>
          <w:tcPr>
            <w:tcW w:w="3174" w:type="dxa"/>
          </w:tcPr>
          <w:p w14:paraId="5A2AE4FE" w14:textId="77777777" w:rsidR="005367AE" w:rsidRDefault="005367AE">
            <w:pPr>
              <w:pStyle w:val="ConsPlusNormal"/>
            </w:pPr>
            <w:r>
              <w:t>Ультразвуковая мойка</w:t>
            </w:r>
          </w:p>
        </w:tc>
        <w:tc>
          <w:tcPr>
            <w:tcW w:w="2721" w:type="dxa"/>
          </w:tcPr>
          <w:p w14:paraId="3A9FCC33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1F6997E5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47B8B654" w14:textId="77777777">
        <w:tblPrEx>
          <w:tblBorders>
            <w:insideH w:val="nil"/>
          </w:tblBorders>
        </w:tblPrEx>
        <w:tc>
          <w:tcPr>
            <w:tcW w:w="453" w:type="dxa"/>
            <w:tcBorders>
              <w:bottom w:val="nil"/>
            </w:tcBorders>
          </w:tcPr>
          <w:p w14:paraId="41C48049" w14:textId="77777777" w:rsidR="005367AE" w:rsidRDefault="005367AE">
            <w:pPr>
              <w:pStyle w:val="ConsPlusNormal"/>
            </w:pPr>
            <w:r>
              <w:t>22.</w:t>
            </w:r>
          </w:p>
        </w:tc>
        <w:tc>
          <w:tcPr>
            <w:tcW w:w="3174" w:type="dxa"/>
            <w:tcBorders>
              <w:bottom w:val="nil"/>
            </w:tcBorders>
          </w:tcPr>
          <w:p w14:paraId="2A7A58BF" w14:textId="77777777" w:rsidR="005367AE" w:rsidRDefault="005367AE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21" w:type="dxa"/>
            <w:tcBorders>
              <w:bottom w:val="nil"/>
            </w:tcBorders>
          </w:tcPr>
          <w:p w14:paraId="32AB6444" w14:textId="77777777" w:rsidR="005367AE" w:rsidRDefault="005367AE">
            <w:pPr>
              <w:pStyle w:val="ConsPlusNormal"/>
            </w:pPr>
            <w:r>
              <w:t>Не менее 1 &lt;*&gt;</w:t>
            </w:r>
          </w:p>
        </w:tc>
        <w:tc>
          <w:tcPr>
            <w:tcW w:w="2721" w:type="dxa"/>
            <w:tcBorders>
              <w:bottom w:val="nil"/>
            </w:tcBorders>
          </w:tcPr>
          <w:p w14:paraId="7432461D" w14:textId="77777777" w:rsidR="005367AE" w:rsidRDefault="005367AE">
            <w:pPr>
              <w:pStyle w:val="ConsPlusNormal"/>
            </w:pPr>
            <w:r>
              <w:t>Не менее 1 &lt;*&gt;</w:t>
            </w:r>
          </w:p>
        </w:tc>
      </w:tr>
      <w:tr w:rsidR="005367AE" w14:paraId="32688A37" w14:textId="77777777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14:paraId="14378EA8" w14:textId="77777777" w:rsidR="005367AE" w:rsidRDefault="005367AE">
            <w:pPr>
              <w:pStyle w:val="ConsPlusNormal"/>
              <w:jc w:val="both"/>
            </w:pPr>
            <w:r>
              <w:t xml:space="preserve">(п. 22 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5367AE" w14:paraId="2E83DFC0" w14:textId="77777777">
        <w:tc>
          <w:tcPr>
            <w:tcW w:w="453" w:type="dxa"/>
          </w:tcPr>
          <w:p w14:paraId="6F8B28E2" w14:textId="77777777" w:rsidR="005367AE" w:rsidRDefault="005367AE">
            <w:pPr>
              <w:pStyle w:val="ConsPlusNormal"/>
            </w:pPr>
            <w:r>
              <w:t>23.</w:t>
            </w:r>
          </w:p>
        </w:tc>
        <w:tc>
          <w:tcPr>
            <w:tcW w:w="3174" w:type="dxa"/>
          </w:tcPr>
          <w:p w14:paraId="48AC5C30" w14:textId="77777777" w:rsidR="005367AE" w:rsidRDefault="005367AE">
            <w:pPr>
              <w:pStyle w:val="ConsPlusNormal"/>
            </w:pPr>
            <w:r>
              <w:t>Шкаф для инструментов</w:t>
            </w:r>
          </w:p>
        </w:tc>
        <w:tc>
          <w:tcPr>
            <w:tcW w:w="2721" w:type="dxa"/>
          </w:tcPr>
          <w:p w14:paraId="17598178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5FC89EE0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42E9BCC6" w14:textId="77777777">
        <w:tc>
          <w:tcPr>
            <w:tcW w:w="453" w:type="dxa"/>
          </w:tcPr>
          <w:p w14:paraId="142BA391" w14:textId="77777777" w:rsidR="005367AE" w:rsidRDefault="005367AE">
            <w:pPr>
              <w:pStyle w:val="ConsPlusNormal"/>
            </w:pPr>
            <w:r>
              <w:t>24.</w:t>
            </w:r>
          </w:p>
        </w:tc>
        <w:tc>
          <w:tcPr>
            <w:tcW w:w="3174" w:type="dxa"/>
          </w:tcPr>
          <w:p w14:paraId="692EAAD8" w14:textId="77777777" w:rsidR="005367AE" w:rsidRDefault="005367AE">
            <w:pPr>
              <w:pStyle w:val="ConsPlusNormal"/>
            </w:pPr>
            <w:r>
              <w:t>Шкаф для лекарственных средств и препаратов</w:t>
            </w:r>
          </w:p>
        </w:tc>
        <w:tc>
          <w:tcPr>
            <w:tcW w:w="2721" w:type="dxa"/>
          </w:tcPr>
          <w:p w14:paraId="3E5D1103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13627330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4EDCC296" w14:textId="77777777">
        <w:tc>
          <w:tcPr>
            <w:tcW w:w="453" w:type="dxa"/>
          </w:tcPr>
          <w:p w14:paraId="1BFBC495" w14:textId="77777777" w:rsidR="005367AE" w:rsidRDefault="005367AE">
            <w:pPr>
              <w:pStyle w:val="ConsPlusNormal"/>
            </w:pPr>
            <w:r>
              <w:t>25.</w:t>
            </w:r>
          </w:p>
        </w:tc>
        <w:tc>
          <w:tcPr>
            <w:tcW w:w="3174" w:type="dxa"/>
          </w:tcPr>
          <w:p w14:paraId="24B15B00" w14:textId="77777777" w:rsidR="005367AE" w:rsidRDefault="005367AE">
            <w:pPr>
              <w:pStyle w:val="ConsPlusNormal"/>
            </w:pPr>
            <w:r>
              <w:t>Монитор с функциями электрокардиограммы, измерения артериального давления, пульсоксиметрии, капнографии, контроля частоты дыхательных движений</w:t>
            </w:r>
          </w:p>
        </w:tc>
        <w:tc>
          <w:tcPr>
            <w:tcW w:w="2721" w:type="dxa"/>
          </w:tcPr>
          <w:p w14:paraId="42FCE4CB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7AE218C2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705BFD90" w14:textId="77777777">
        <w:tc>
          <w:tcPr>
            <w:tcW w:w="453" w:type="dxa"/>
          </w:tcPr>
          <w:p w14:paraId="0621D4EE" w14:textId="77777777" w:rsidR="005367AE" w:rsidRDefault="005367AE">
            <w:pPr>
              <w:pStyle w:val="ConsPlusNormal"/>
            </w:pPr>
            <w:r>
              <w:t>26.</w:t>
            </w:r>
          </w:p>
        </w:tc>
        <w:tc>
          <w:tcPr>
            <w:tcW w:w="3174" w:type="dxa"/>
          </w:tcPr>
          <w:p w14:paraId="5AF2592B" w14:textId="77777777" w:rsidR="005367AE" w:rsidRDefault="005367AE">
            <w:pPr>
              <w:pStyle w:val="ConsPlusNormal"/>
            </w:pPr>
            <w:r>
              <w:t>Дефибриллятор-монитор со встроенным кардиостимулятором</w:t>
            </w:r>
          </w:p>
        </w:tc>
        <w:tc>
          <w:tcPr>
            <w:tcW w:w="2721" w:type="dxa"/>
          </w:tcPr>
          <w:p w14:paraId="1E53B4FE" w14:textId="77777777" w:rsidR="005367AE" w:rsidRDefault="005367AE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14:paraId="0C533D1B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23B6362A" w14:textId="77777777">
        <w:tc>
          <w:tcPr>
            <w:tcW w:w="453" w:type="dxa"/>
          </w:tcPr>
          <w:p w14:paraId="141B6577" w14:textId="77777777" w:rsidR="005367AE" w:rsidRDefault="005367AE">
            <w:pPr>
              <w:pStyle w:val="ConsPlusNormal"/>
            </w:pPr>
            <w:r>
              <w:t>27.</w:t>
            </w:r>
          </w:p>
        </w:tc>
        <w:tc>
          <w:tcPr>
            <w:tcW w:w="3174" w:type="dxa"/>
          </w:tcPr>
          <w:p w14:paraId="7A104C49" w14:textId="77777777" w:rsidR="005367AE" w:rsidRDefault="005367AE">
            <w:pPr>
              <w:pStyle w:val="ConsPlusNormal"/>
            </w:pPr>
            <w:r>
              <w:t>Насос шприцевой инфузионный (дозатор лекарственных средств)</w:t>
            </w:r>
          </w:p>
        </w:tc>
        <w:tc>
          <w:tcPr>
            <w:tcW w:w="2721" w:type="dxa"/>
          </w:tcPr>
          <w:p w14:paraId="5E4B865A" w14:textId="77777777" w:rsidR="005367AE" w:rsidRDefault="005367AE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14:paraId="126E1206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E04E56D" w14:textId="77777777">
        <w:tc>
          <w:tcPr>
            <w:tcW w:w="453" w:type="dxa"/>
          </w:tcPr>
          <w:p w14:paraId="2048B5C3" w14:textId="77777777" w:rsidR="005367AE" w:rsidRDefault="005367AE">
            <w:pPr>
              <w:pStyle w:val="ConsPlusNormal"/>
            </w:pPr>
            <w:r>
              <w:t>28.</w:t>
            </w:r>
          </w:p>
        </w:tc>
        <w:tc>
          <w:tcPr>
            <w:tcW w:w="3174" w:type="dxa"/>
          </w:tcPr>
          <w:p w14:paraId="2071BEC7" w14:textId="77777777" w:rsidR="005367AE" w:rsidRDefault="005367AE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2721" w:type="dxa"/>
          </w:tcPr>
          <w:p w14:paraId="46B08FF7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7E8FCEFE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06686AD6" w14:textId="77777777">
        <w:tc>
          <w:tcPr>
            <w:tcW w:w="453" w:type="dxa"/>
          </w:tcPr>
          <w:p w14:paraId="4CE269E1" w14:textId="77777777" w:rsidR="005367AE" w:rsidRDefault="005367AE">
            <w:pPr>
              <w:pStyle w:val="ConsPlusNormal"/>
            </w:pPr>
            <w:r>
              <w:t>29.</w:t>
            </w:r>
          </w:p>
        </w:tc>
        <w:tc>
          <w:tcPr>
            <w:tcW w:w="3174" w:type="dxa"/>
          </w:tcPr>
          <w:p w14:paraId="2504AA24" w14:textId="77777777" w:rsidR="005367AE" w:rsidRDefault="005367AE">
            <w:pPr>
              <w:pStyle w:val="ConsPlusNormal"/>
            </w:pPr>
            <w:r>
              <w:t>Шкаф медицинский для расходного материала</w:t>
            </w:r>
          </w:p>
        </w:tc>
        <w:tc>
          <w:tcPr>
            <w:tcW w:w="2721" w:type="dxa"/>
          </w:tcPr>
          <w:p w14:paraId="3EFFF2E8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7C168139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3313F7BC" w14:textId="77777777">
        <w:tc>
          <w:tcPr>
            <w:tcW w:w="453" w:type="dxa"/>
          </w:tcPr>
          <w:p w14:paraId="6ED7426C" w14:textId="77777777" w:rsidR="005367AE" w:rsidRDefault="005367AE">
            <w:pPr>
              <w:pStyle w:val="ConsPlusNormal"/>
            </w:pPr>
            <w:r>
              <w:t>30.</w:t>
            </w:r>
          </w:p>
        </w:tc>
        <w:tc>
          <w:tcPr>
            <w:tcW w:w="3174" w:type="dxa"/>
          </w:tcPr>
          <w:p w14:paraId="531C094B" w14:textId="77777777" w:rsidR="005367AE" w:rsidRDefault="005367AE">
            <w:pPr>
              <w:pStyle w:val="ConsPlusNormal"/>
            </w:pPr>
            <w:r>
              <w:t>Столик инструментальный</w:t>
            </w:r>
          </w:p>
        </w:tc>
        <w:tc>
          <w:tcPr>
            <w:tcW w:w="2721" w:type="dxa"/>
          </w:tcPr>
          <w:p w14:paraId="759D56FD" w14:textId="77777777" w:rsidR="005367AE" w:rsidRDefault="005367AE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14:paraId="301F1276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40E61C41" w14:textId="77777777">
        <w:tc>
          <w:tcPr>
            <w:tcW w:w="453" w:type="dxa"/>
          </w:tcPr>
          <w:p w14:paraId="2013A9FC" w14:textId="77777777" w:rsidR="005367AE" w:rsidRDefault="005367AE">
            <w:pPr>
              <w:pStyle w:val="ConsPlusNormal"/>
            </w:pPr>
            <w:r>
              <w:t>31.</w:t>
            </w:r>
          </w:p>
        </w:tc>
        <w:tc>
          <w:tcPr>
            <w:tcW w:w="3174" w:type="dxa"/>
          </w:tcPr>
          <w:p w14:paraId="2D6CF55A" w14:textId="77777777" w:rsidR="005367AE" w:rsidRDefault="005367AE">
            <w:pPr>
              <w:pStyle w:val="ConsPlusNormal"/>
            </w:pPr>
            <w:r>
              <w:t>Негатоскоп</w:t>
            </w:r>
          </w:p>
        </w:tc>
        <w:tc>
          <w:tcPr>
            <w:tcW w:w="2721" w:type="dxa"/>
          </w:tcPr>
          <w:p w14:paraId="480D3824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3E2F8AA1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3BE39BDD" w14:textId="77777777">
        <w:tc>
          <w:tcPr>
            <w:tcW w:w="453" w:type="dxa"/>
          </w:tcPr>
          <w:p w14:paraId="56D6B451" w14:textId="77777777" w:rsidR="005367AE" w:rsidRDefault="005367AE">
            <w:pPr>
              <w:pStyle w:val="ConsPlusNormal"/>
            </w:pPr>
            <w:r>
              <w:t>32.</w:t>
            </w:r>
          </w:p>
        </w:tc>
        <w:tc>
          <w:tcPr>
            <w:tcW w:w="3174" w:type="dxa"/>
          </w:tcPr>
          <w:p w14:paraId="05D064F1" w14:textId="77777777" w:rsidR="005367AE" w:rsidRDefault="005367AE">
            <w:pPr>
              <w:pStyle w:val="ConsPlusNormal"/>
            </w:pPr>
            <w:r>
              <w:t>Раковина</w:t>
            </w:r>
          </w:p>
        </w:tc>
        <w:tc>
          <w:tcPr>
            <w:tcW w:w="2721" w:type="dxa"/>
          </w:tcPr>
          <w:p w14:paraId="26BD190A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3F7663E8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1E95634A" w14:textId="77777777">
        <w:tc>
          <w:tcPr>
            <w:tcW w:w="453" w:type="dxa"/>
          </w:tcPr>
          <w:p w14:paraId="25DF4C4C" w14:textId="77777777" w:rsidR="005367AE" w:rsidRDefault="005367AE">
            <w:pPr>
              <w:pStyle w:val="ConsPlusNormal"/>
            </w:pPr>
            <w:r>
              <w:t>33.</w:t>
            </w:r>
          </w:p>
        </w:tc>
        <w:tc>
          <w:tcPr>
            <w:tcW w:w="3174" w:type="dxa"/>
          </w:tcPr>
          <w:p w14:paraId="027EBF61" w14:textId="77777777" w:rsidR="005367AE" w:rsidRDefault="005367AE">
            <w:pPr>
              <w:pStyle w:val="ConsPlusNormal"/>
            </w:pPr>
            <w: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2721" w:type="dxa"/>
          </w:tcPr>
          <w:p w14:paraId="53808F74" w14:textId="77777777" w:rsidR="005367AE" w:rsidRDefault="005367AE">
            <w:pPr>
              <w:pStyle w:val="ConsPlusNormal"/>
            </w:pPr>
            <w:r>
              <w:t>4</w:t>
            </w:r>
          </w:p>
        </w:tc>
        <w:tc>
          <w:tcPr>
            <w:tcW w:w="2721" w:type="dxa"/>
          </w:tcPr>
          <w:p w14:paraId="060C3D39" w14:textId="77777777" w:rsidR="005367AE" w:rsidRDefault="005367AE">
            <w:pPr>
              <w:pStyle w:val="ConsPlusNormal"/>
            </w:pPr>
            <w:r>
              <w:t>4</w:t>
            </w:r>
          </w:p>
        </w:tc>
      </w:tr>
      <w:tr w:rsidR="005367AE" w14:paraId="419F6862" w14:textId="77777777">
        <w:tc>
          <w:tcPr>
            <w:tcW w:w="453" w:type="dxa"/>
          </w:tcPr>
          <w:p w14:paraId="640ECE78" w14:textId="77777777" w:rsidR="005367AE" w:rsidRDefault="005367AE">
            <w:pPr>
              <w:pStyle w:val="ConsPlusNormal"/>
            </w:pPr>
            <w:r>
              <w:t>34.</w:t>
            </w:r>
          </w:p>
        </w:tc>
        <w:tc>
          <w:tcPr>
            <w:tcW w:w="3174" w:type="dxa"/>
          </w:tcPr>
          <w:p w14:paraId="2713C177" w14:textId="77777777" w:rsidR="005367AE" w:rsidRDefault="005367AE">
            <w:pPr>
              <w:pStyle w:val="ConsPlusNormal"/>
            </w:pPr>
            <w:r>
              <w:t>Анализатор кислотно-основного равновесия крови</w:t>
            </w:r>
          </w:p>
        </w:tc>
        <w:tc>
          <w:tcPr>
            <w:tcW w:w="2721" w:type="dxa"/>
          </w:tcPr>
          <w:p w14:paraId="3BF1ACFA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4185B5E2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1F5625CC" w14:textId="77777777">
        <w:tc>
          <w:tcPr>
            <w:tcW w:w="453" w:type="dxa"/>
          </w:tcPr>
          <w:p w14:paraId="1B7443CE" w14:textId="77777777" w:rsidR="005367AE" w:rsidRDefault="005367AE">
            <w:pPr>
              <w:pStyle w:val="ConsPlusNormal"/>
            </w:pPr>
            <w:r>
              <w:t>35.</w:t>
            </w:r>
          </w:p>
        </w:tc>
        <w:tc>
          <w:tcPr>
            <w:tcW w:w="3174" w:type="dxa"/>
          </w:tcPr>
          <w:p w14:paraId="565A0542" w14:textId="77777777" w:rsidR="005367AE" w:rsidRDefault="005367AE">
            <w:pPr>
              <w:pStyle w:val="ConsPlusNormal"/>
            </w:pPr>
            <w:r>
              <w:t>Аппарат дыхательный ручной</w:t>
            </w:r>
          </w:p>
        </w:tc>
        <w:tc>
          <w:tcPr>
            <w:tcW w:w="2721" w:type="dxa"/>
          </w:tcPr>
          <w:p w14:paraId="5688A37F" w14:textId="77777777" w:rsidR="005367AE" w:rsidRDefault="005367AE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14:paraId="52F515E7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59CD266" w14:textId="77777777">
        <w:tc>
          <w:tcPr>
            <w:tcW w:w="453" w:type="dxa"/>
          </w:tcPr>
          <w:p w14:paraId="46F4C5A5" w14:textId="77777777" w:rsidR="005367AE" w:rsidRDefault="005367AE">
            <w:pPr>
              <w:pStyle w:val="ConsPlusNormal"/>
            </w:pPr>
            <w:r>
              <w:t>36.</w:t>
            </w:r>
          </w:p>
        </w:tc>
        <w:tc>
          <w:tcPr>
            <w:tcW w:w="3174" w:type="dxa"/>
          </w:tcPr>
          <w:p w14:paraId="374F302C" w14:textId="77777777" w:rsidR="005367AE" w:rsidRDefault="005367AE">
            <w:pPr>
              <w:pStyle w:val="ConsPlusNormal"/>
            </w:pPr>
            <w:r>
              <w:t xml:space="preserve">Аппарат дыхательный ручной с </w:t>
            </w:r>
            <w:r>
              <w:lastRenderedPageBreak/>
              <w:t>баллоном</w:t>
            </w:r>
          </w:p>
        </w:tc>
        <w:tc>
          <w:tcPr>
            <w:tcW w:w="2721" w:type="dxa"/>
          </w:tcPr>
          <w:p w14:paraId="73F7CAAB" w14:textId="77777777" w:rsidR="005367AE" w:rsidRDefault="005367A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721" w:type="dxa"/>
          </w:tcPr>
          <w:p w14:paraId="0426F54A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3EF05A75" w14:textId="77777777">
        <w:tc>
          <w:tcPr>
            <w:tcW w:w="453" w:type="dxa"/>
          </w:tcPr>
          <w:p w14:paraId="4C408DF0" w14:textId="77777777" w:rsidR="005367AE" w:rsidRDefault="005367AE">
            <w:pPr>
              <w:pStyle w:val="ConsPlusNormal"/>
            </w:pPr>
            <w:r>
              <w:t>37.</w:t>
            </w:r>
          </w:p>
        </w:tc>
        <w:tc>
          <w:tcPr>
            <w:tcW w:w="3174" w:type="dxa"/>
          </w:tcPr>
          <w:p w14:paraId="639205D4" w14:textId="77777777" w:rsidR="005367AE" w:rsidRDefault="005367AE">
            <w:pPr>
              <w:pStyle w:val="ConsPlusNormal"/>
            </w:pPr>
            <w:r>
              <w:t>Аппарат наркозно-дыхательный (ингаляционного наркоза)</w:t>
            </w:r>
          </w:p>
        </w:tc>
        <w:tc>
          <w:tcPr>
            <w:tcW w:w="2721" w:type="dxa"/>
          </w:tcPr>
          <w:p w14:paraId="73F68774" w14:textId="77777777" w:rsidR="005367AE" w:rsidRDefault="005367AE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14:paraId="53B76D7E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0EE1B8E0" w14:textId="77777777">
        <w:tc>
          <w:tcPr>
            <w:tcW w:w="453" w:type="dxa"/>
          </w:tcPr>
          <w:p w14:paraId="25CB129F" w14:textId="77777777" w:rsidR="005367AE" w:rsidRDefault="005367AE">
            <w:pPr>
              <w:pStyle w:val="ConsPlusNormal"/>
            </w:pPr>
            <w:r>
              <w:t>38.</w:t>
            </w:r>
          </w:p>
        </w:tc>
        <w:tc>
          <w:tcPr>
            <w:tcW w:w="3174" w:type="dxa"/>
          </w:tcPr>
          <w:p w14:paraId="7A96289D" w14:textId="77777777" w:rsidR="005367AE" w:rsidRDefault="005367AE">
            <w:pPr>
              <w:pStyle w:val="ConsPlusNormal"/>
            </w:pPr>
            <w:r>
              <w:t>Аппарат рентгенотелевизионный передвижной хирургический с С-дугой</w:t>
            </w:r>
          </w:p>
        </w:tc>
        <w:tc>
          <w:tcPr>
            <w:tcW w:w="2721" w:type="dxa"/>
          </w:tcPr>
          <w:p w14:paraId="6DA0FA7B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53B62CCE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75F3E7EC" w14:textId="77777777">
        <w:tc>
          <w:tcPr>
            <w:tcW w:w="453" w:type="dxa"/>
          </w:tcPr>
          <w:p w14:paraId="047E1B48" w14:textId="77777777" w:rsidR="005367AE" w:rsidRDefault="005367AE">
            <w:pPr>
              <w:pStyle w:val="ConsPlusNormal"/>
            </w:pPr>
            <w:r>
              <w:t>39.</w:t>
            </w:r>
          </w:p>
        </w:tc>
        <w:tc>
          <w:tcPr>
            <w:tcW w:w="3174" w:type="dxa"/>
          </w:tcPr>
          <w:p w14:paraId="74E94B95" w14:textId="77777777" w:rsidR="005367AE" w:rsidRDefault="005367AE">
            <w:pPr>
              <w:pStyle w:val="ConsPlusNormal"/>
            </w:pPr>
            <w:r>
              <w:t>Набор для погружного металлоостеосинтеза</w:t>
            </w:r>
          </w:p>
        </w:tc>
        <w:tc>
          <w:tcPr>
            <w:tcW w:w="2721" w:type="dxa"/>
          </w:tcPr>
          <w:p w14:paraId="35057656" w14:textId="77777777" w:rsidR="005367AE" w:rsidRDefault="005367AE">
            <w:pPr>
              <w:pStyle w:val="ConsPlusNormal"/>
            </w:pPr>
            <w:r>
              <w:t>по требованию</w:t>
            </w:r>
          </w:p>
        </w:tc>
        <w:tc>
          <w:tcPr>
            <w:tcW w:w="2721" w:type="dxa"/>
          </w:tcPr>
          <w:p w14:paraId="2D99879A" w14:textId="77777777" w:rsidR="005367AE" w:rsidRDefault="005367AE">
            <w:pPr>
              <w:pStyle w:val="ConsPlusNormal"/>
            </w:pPr>
            <w:r>
              <w:t>по требованию</w:t>
            </w:r>
          </w:p>
        </w:tc>
      </w:tr>
      <w:tr w:rsidR="005367AE" w14:paraId="3DF66557" w14:textId="77777777">
        <w:tc>
          <w:tcPr>
            <w:tcW w:w="453" w:type="dxa"/>
          </w:tcPr>
          <w:p w14:paraId="291545CB" w14:textId="77777777" w:rsidR="005367AE" w:rsidRDefault="005367AE">
            <w:pPr>
              <w:pStyle w:val="ConsPlusNormal"/>
            </w:pPr>
            <w:r>
              <w:t>40.</w:t>
            </w:r>
          </w:p>
        </w:tc>
        <w:tc>
          <w:tcPr>
            <w:tcW w:w="3174" w:type="dxa"/>
          </w:tcPr>
          <w:p w14:paraId="3023365E" w14:textId="77777777" w:rsidR="005367AE" w:rsidRDefault="005367AE">
            <w:pPr>
              <w:pStyle w:val="ConsPlusNormal"/>
            </w:pPr>
            <w:r>
              <w:t>Набор для внеочагового металлоостеосинтеза</w:t>
            </w:r>
          </w:p>
        </w:tc>
        <w:tc>
          <w:tcPr>
            <w:tcW w:w="2721" w:type="dxa"/>
          </w:tcPr>
          <w:p w14:paraId="51E981C6" w14:textId="77777777" w:rsidR="005367AE" w:rsidRDefault="005367AE">
            <w:pPr>
              <w:pStyle w:val="ConsPlusNormal"/>
            </w:pPr>
            <w:r>
              <w:t>по требованию</w:t>
            </w:r>
          </w:p>
        </w:tc>
        <w:tc>
          <w:tcPr>
            <w:tcW w:w="2721" w:type="dxa"/>
          </w:tcPr>
          <w:p w14:paraId="062469AA" w14:textId="77777777" w:rsidR="005367AE" w:rsidRDefault="005367AE">
            <w:pPr>
              <w:pStyle w:val="ConsPlusNormal"/>
            </w:pPr>
            <w:r>
              <w:t>по требованию</w:t>
            </w:r>
          </w:p>
        </w:tc>
      </w:tr>
      <w:tr w:rsidR="005367AE" w14:paraId="5D6ECBB1" w14:textId="77777777">
        <w:tc>
          <w:tcPr>
            <w:tcW w:w="453" w:type="dxa"/>
          </w:tcPr>
          <w:p w14:paraId="309A987E" w14:textId="77777777" w:rsidR="005367AE" w:rsidRDefault="005367AE">
            <w:pPr>
              <w:pStyle w:val="ConsPlusNormal"/>
            </w:pPr>
            <w:r>
              <w:t>41.</w:t>
            </w:r>
          </w:p>
        </w:tc>
        <w:tc>
          <w:tcPr>
            <w:tcW w:w="3174" w:type="dxa"/>
          </w:tcPr>
          <w:p w14:paraId="35D8E41A" w14:textId="77777777" w:rsidR="005367AE" w:rsidRDefault="005367AE">
            <w:pPr>
              <w:pStyle w:val="ConsPlusNormal"/>
            </w:pPr>
            <w:r>
              <w:t>Комплект согревающий хирургического и реанимационного назначения</w:t>
            </w:r>
          </w:p>
        </w:tc>
        <w:tc>
          <w:tcPr>
            <w:tcW w:w="2721" w:type="dxa"/>
          </w:tcPr>
          <w:p w14:paraId="5CB39A7A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713A1CC6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1235940" w14:textId="77777777">
        <w:tc>
          <w:tcPr>
            <w:tcW w:w="453" w:type="dxa"/>
          </w:tcPr>
          <w:p w14:paraId="7E893790" w14:textId="77777777" w:rsidR="005367AE" w:rsidRDefault="005367AE">
            <w:pPr>
              <w:pStyle w:val="ConsPlusNormal"/>
            </w:pPr>
            <w:r>
              <w:t>42.</w:t>
            </w:r>
          </w:p>
        </w:tc>
        <w:tc>
          <w:tcPr>
            <w:tcW w:w="3174" w:type="dxa"/>
          </w:tcPr>
          <w:p w14:paraId="71258F96" w14:textId="77777777" w:rsidR="005367AE" w:rsidRDefault="005367AE">
            <w:pPr>
              <w:pStyle w:val="ConsPlusNormal"/>
            </w:pPr>
            <w:r>
              <w:t>Столик анестезиолога</w:t>
            </w:r>
          </w:p>
        </w:tc>
        <w:tc>
          <w:tcPr>
            <w:tcW w:w="2721" w:type="dxa"/>
          </w:tcPr>
          <w:p w14:paraId="49026C7F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7D09197A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4958BB21" w14:textId="77777777">
        <w:tc>
          <w:tcPr>
            <w:tcW w:w="453" w:type="dxa"/>
          </w:tcPr>
          <w:p w14:paraId="2423D6E0" w14:textId="77777777" w:rsidR="005367AE" w:rsidRDefault="005367AE">
            <w:pPr>
              <w:pStyle w:val="ConsPlusNormal"/>
            </w:pPr>
            <w:r>
              <w:t>43.</w:t>
            </w:r>
          </w:p>
        </w:tc>
        <w:tc>
          <w:tcPr>
            <w:tcW w:w="3174" w:type="dxa"/>
          </w:tcPr>
          <w:p w14:paraId="0DF71510" w14:textId="77777777" w:rsidR="005367AE" w:rsidRDefault="005367AE">
            <w:pPr>
              <w:pStyle w:val="ConsPlusNormal"/>
            </w:pPr>
            <w:r>
              <w:t>Ларингоскоп светодиодный</w:t>
            </w:r>
          </w:p>
        </w:tc>
        <w:tc>
          <w:tcPr>
            <w:tcW w:w="2721" w:type="dxa"/>
          </w:tcPr>
          <w:p w14:paraId="5AEFB771" w14:textId="77777777" w:rsidR="005367AE" w:rsidRDefault="005367AE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14:paraId="395D3F78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130A0A4B" w14:textId="77777777">
        <w:tc>
          <w:tcPr>
            <w:tcW w:w="453" w:type="dxa"/>
          </w:tcPr>
          <w:p w14:paraId="6C0FC757" w14:textId="77777777" w:rsidR="005367AE" w:rsidRDefault="005367AE">
            <w:pPr>
              <w:pStyle w:val="ConsPlusNormal"/>
            </w:pPr>
            <w:r>
              <w:t>44.</w:t>
            </w:r>
          </w:p>
        </w:tc>
        <w:tc>
          <w:tcPr>
            <w:tcW w:w="3174" w:type="dxa"/>
          </w:tcPr>
          <w:p w14:paraId="345F3317" w14:textId="77777777" w:rsidR="005367AE" w:rsidRDefault="005367AE">
            <w:pPr>
              <w:pStyle w:val="ConsPlusNormal"/>
            </w:pPr>
            <w:r>
              <w:t>Комплект для сбора и сортировки медицинских отходов</w:t>
            </w:r>
          </w:p>
        </w:tc>
        <w:tc>
          <w:tcPr>
            <w:tcW w:w="2721" w:type="dxa"/>
          </w:tcPr>
          <w:p w14:paraId="4337D525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4FF8B379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55BAF6CE" w14:textId="77777777">
        <w:tc>
          <w:tcPr>
            <w:tcW w:w="453" w:type="dxa"/>
          </w:tcPr>
          <w:p w14:paraId="033990DA" w14:textId="77777777" w:rsidR="005367AE" w:rsidRDefault="005367AE">
            <w:pPr>
              <w:pStyle w:val="ConsPlusNormal"/>
            </w:pPr>
            <w:r>
              <w:t>45.</w:t>
            </w:r>
          </w:p>
        </w:tc>
        <w:tc>
          <w:tcPr>
            <w:tcW w:w="3174" w:type="dxa"/>
          </w:tcPr>
          <w:p w14:paraId="5276B81C" w14:textId="77777777" w:rsidR="005367AE" w:rsidRDefault="005367AE">
            <w:pPr>
              <w:pStyle w:val="ConsPlusNormal"/>
            </w:pPr>
            <w:r>
              <w:t>Бронхофиброскоп (бронхоскоп гибкий) с осветителем и отсасывателем</w:t>
            </w:r>
          </w:p>
        </w:tc>
        <w:tc>
          <w:tcPr>
            <w:tcW w:w="2721" w:type="dxa"/>
          </w:tcPr>
          <w:p w14:paraId="2F81FDDD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28F4E326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152F14E8" w14:textId="77777777">
        <w:tc>
          <w:tcPr>
            <w:tcW w:w="453" w:type="dxa"/>
          </w:tcPr>
          <w:p w14:paraId="009B1A0D" w14:textId="77777777" w:rsidR="005367AE" w:rsidRDefault="005367AE">
            <w:pPr>
              <w:pStyle w:val="ConsPlusNormal"/>
            </w:pPr>
            <w:r>
              <w:t>46.</w:t>
            </w:r>
          </w:p>
        </w:tc>
        <w:tc>
          <w:tcPr>
            <w:tcW w:w="3174" w:type="dxa"/>
          </w:tcPr>
          <w:p w14:paraId="594316B3" w14:textId="77777777" w:rsidR="005367AE" w:rsidRDefault="005367AE">
            <w:pPr>
              <w:pStyle w:val="ConsPlusNormal"/>
            </w:pPr>
            <w:r>
              <w:t>Аппарат для фильтрации реинфузируемой крови</w:t>
            </w:r>
          </w:p>
        </w:tc>
        <w:tc>
          <w:tcPr>
            <w:tcW w:w="2721" w:type="dxa"/>
          </w:tcPr>
          <w:p w14:paraId="7DCAB0C9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63ECF991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7D546E0F" w14:textId="77777777">
        <w:tc>
          <w:tcPr>
            <w:tcW w:w="453" w:type="dxa"/>
          </w:tcPr>
          <w:p w14:paraId="4A41CAF8" w14:textId="77777777" w:rsidR="005367AE" w:rsidRDefault="005367AE">
            <w:pPr>
              <w:pStyle w:val="ConsPlusNormal"/>
            </w:pPr>
            <w:r>
              <w:t>47.</w:t>
            </w:r>
          </w:p>
        </w:tc>
        <w:tc>
          <w:tcPr>
            <w:tcW w:w="3174" w:type="dxa"/>
          </w:tcPr>
          <w:p w14:paraId="591458E5" w14:textId="77777777" w:rsidR="005367AE" w:rsidRDefault="005367AE">
            <w:pPr>
              <w:pStyle w:val="ConsPlusNormal"/>
            </w:pPr>
            <w:r>
              <w:t>Комплект рентгензащиты (фартук, шапочка, очки, ширма большая)</w:t>
            </w:r>
          </w:p>
        </w:tc>
        <w:tc>
          <w:tcPr>
            <w:tcW w:w="2721" w:type="dxa"/>
          </w:tcPr>
          <w:p w14:paraId="7CA329FF" w14:textId="77777777" w:rsidR="005367AE" w:rsidRDefault="005367AE">
            <w:pPr>
              <w:pStyle w:val="ConsPlusNormal"/>
            </w:pPr>
            <w:r>
              <w:t>6</w:t>
            </w:r>
          </w:p>
        </w:tc>
        <w:tc>
          <w:tcPr>
            <w:tcW w:w="2721" w:type="dxa"/>
          </w:tcPr>
          <w:p w14:paraId="1A8F0F8E" w14:textId="77777777" w:rsidR="005367AE" w:rsidRDefault="005367AE">
            <w:pPr>
              <w:pStyle w:val="ConsPlusNormal"/>
            </w:pPr>
            <w:r>
              <w:t>6</w:t>
            </w:r>
          </w:p>
        </w:tc>
      </w:tr>
      <w:tr w:rsidR="005367AE" w14:paraId="4AD2489C" w14:textId="77777777">
        <w:tc>
          <w:tcPr>
            <w:tcW w:w="453" w:type="dxa"/>
          </w:tcPr>
          <w:p w14:paraId="2B0F2D7C" w14:textId="77777777" w:rsidR="005367AE" w:rsidRDefault="005367AE">
            <w:pPr>
              <w:pStyle w:val="ConsPlusNormal"/>
            </w:pPr>
            <w:r>
              <w:t>48.</w:t>
            </w:r>
          </w:p>
        </w:tc>
        <w:tc>
          <w:tcPr>
            <w:tcW w:w="3174" w:type="dxa"/>
          </w:tcPr>
          <w:p w14:paraId="0050C797" w14:textId="77777777" w:rsidR="005367AE" w:rsidRDefault="005367AE">
            <w:pPr>
              <w:pStyle w:val="ConsPlusNormal"/>
            </w:pPr>
            <w:r>
              <w:t>Комплект изделий для скелетного вытяжения</w:t>
            </w:r>
          </w:p>
        </w:tc>
        <w:tc>
          <w:tcPr>
            <w:tcW w:w="2721" w:type="dxa"/>
          </w:tcPr>
          <w:p w14:paraId="3605A1A8" w14:textId="77777777" w:rsidR="005367AE" w:rsidRDefault="005367AE">
            <w:pPr>
              <w:pStyle w:val="ConsPlusNormal"/>
            </w:pPr>
            <w:r>
              <w:t>4</w:t>
            </w:r>
          </w:p>
        </w:tc>
        <w:tc>
          <w:tcPr>
            <w:tcW w:w="2721" w:type="dxa"/>
          </w:tcPr>
          <w:p w14:paraId="11176D8C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31D0C841" w14:textId="77777777">
        <w:tc>
          <w:tcPr>
            <w:tcW w:w="453" w:type="dxa"/>
          </w:tcPr>
          <w:p w14:paraId="00385DB8" w14:textId="77777777" w:rsidR="005367AE" w:rsidRDefault="005367AE">
            <w:pPr>
              <w:pStyle w:val="ConsPlusNormal"/>
            </w:pPr>
            <w:r>
              <w:t>49.</w:t>
            </w:r>
          </w:p>
        </w:tc>
        <w:tc>
          <w:tcPr>
            <w:tcW w:w="3174" w:type="dxa"/>
          </w:tcPr>
          <w:p w14:paraId="0D70158B" w14:textId="77777777" w:rsidR="005367AE" w:rsidRDefault="005367AE">
            <w:pPr>
              <w:pStyle w:val="ConsPlusNormal"/>
            </w:pPr>
            <w:r>
              <w:t>Шина ортопедическая Беллера</w:t>
            </w:r>
          </w:p>
        </w:tc>
        <w:tc>
          <w:tcPr>
            <w:tcW w:w="2721" w:type="dxa"/>
          </w:tcPr>
          <w:p w14:paraId="1FF723BB" w14:textId="77777777" w:rsidR="005367AE" w:rsidRDefault="005367AE">
            <w:pPr>
              <w:pStyle w:val="ConsPlusNormal"/>
            </w:pPr>
            <w:r>
              <w:t>8</w:t>
            </w:r>
          </w:p>
        </w:tc>
        <w:tc>
          <w:tcPr>
            <w:tcW w:w="2721" w:type="dxa"/>
          </w:tcPr>
          <w:p w14:paraId="6722818C" w14:textId="77777777" w:rsidR="005367AE" w:rsidRDefault="005367AE">
            <w:pPr>
              <w:pStyle w:val="ConsPlusNormal"/>
            </w:pPr>
            <w:r>
              <w:t>4</w:t>
            </w:r>
          </w:p>
        </w:tc>
      </w:tr>
      <w:tr w:rsidR="005367AE" w14:paraId="18F69690" w14:textId="77777777">
        <w:tc>
          <w:tcPr>
            <w:tcW w:w="453" w:type="dxa"/>
          </w:tcPr>
          <w:p w14:paraId="319F2AC6" w14:textId="77777777" w:rsidR="005367AE" w:rsidRDefault="005367AE">
            <w:pPr>
              <w:pStyle w:val="ConsPlusNormal"/>
            </w:pPr>
            <w:r>
              <w:t>50.</w:t>
            </w:r>
          </w:p>
        </w:tc>
        <w:tc>
          <w:tcPr>
            <w:tcW w:w="3174" w:type="dxa"/>
          </w:tcPr>
          <w:p w14:paraId="4238BA82" w14:textId="77777777" w:rsidR="005367AE" w:rsidRDefault="005367AE">
            <w:pPr>
              <w:pStyle w:val="ConsPlusNormal"/>
            </w:pPr>
            <w:r>
              <w:t>Набор грузов для скелетного вытяжения</w:t>
            </w:r>
          </w:p>
        </w:tc>
        <w:tc>
          <w:tcPr>
            <w:tcW w:w="2721" w:type="dxa"/>
          </w:tcPr>
          <w:p w14:paraId="1557D922" w14:textId="77777777" w:rsidR="005367AE" w:rsidRDefault="005367AE">
            <w:pPr>
              <w:pStyle w:val="ConsPlusNormal"/>
            </w:pPr>
            <w:r>
              <w:t>до 100 кг</w:t>
            </w:r>
          </w:p>
        </w:tc>
        <w:tc>
          <w:tcPr>
            <w:tcW w:w="2721" w:type="dxa"/>
          </w:tcPr>
          <w:p w14:paraId="6631A0E6" w14:textId="77777777" w:rsidR="005367AE" w:rsidRDefault="005367AE">
            <w:pPr>
              <w:pStyle w:val="ConsPlusNormal"/>
            </w:pPr>
            <w:r>
              <w:t>до 100 кг</w:t>
            </w:r>
          </w:p>
        </w:tc>
      </w:tr>
      <w:tr w:rsidR="005367AE" w14:paraId="7290BD2D" w14:textId="77777777">
        <w:tc>
          <w:tcPr>
            <w:tcW w:w="453" w:type="dxa"/>
          </w:tcPr>
          <w:p w14:paraId="46FAC138" w14:textId="77777777" w:rsidR="005367AE" w:rsidRDefault="005367AE">
            <w:pPr>
              <w:pStyle w:val="ConsPlusNormal"/>
            </w:pPr>
            <w:r>
              <w:t>51.</w:t>
            </w:r>
          </w:p>
        </w:tc>
        <w:tc>
          <w:tcPr>
            <w:tcW w:w="3174" w:type="dxa"/>
          </w:tcPr>
          <w:p w14:paraId="1CD34FF2" w14:textId="77777777" w:rsidR="005367AE" w:rsidRDefault="005367AE">
            <w:pPr>
              <w:pStyle w:val="ConsPlusNormal"/>
            </w:pPr>
            <w:r>
              <w:t>Устройство для разрезания гипсовых повязок (нож, ножницы)</w:t>
            </w:r>
          </w:p>
        </w:tc>
        <w:tc>
          <w:tcPr>
            <w:tcW w:w="2721" w:type="dxa"/>
          </w:tcPr>
          <w:p w14:paraId="71AEBF24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57E7CC2D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50CE02B2" w14:textId="77777777">
        <w:tc>
          <w:tcPr>
            <w:tcW w:w="453" w:type="dxa"/>
          </w:tcPr>
          <w:p w14:paraId="35B65797" w14:textId="77777777" w:rsidR="005367AE" w:rsidRDefault="005367AE">
            <w:pPr>
              <w:pStyle w:val="ConsPlusNormal"/>
            </w:pPr>
            <w:r>
              <w:t>52.</w:t>
            </w:r>
          </w:p>
        </w:tc>
        <w:tc>
          <w:tcPr>
            <w:tcW w:w="3174" w:type="dxa"/>
          </w:tcPr>
          <w:p w14:paraId="2F4B1998" w14:textId="77777777" w:rsidR="005367AE" w:rsidRDefault="005367AE">
            <w:pPr>
              <w:pStyle w:val="ConsPlusNormal"/>
            </w:pPr>
            <w:r>
              <w:t>Стойка (штатив) для инфузионных систем</w:t>
            </w:r>
          </w:p>
        </w:tc>
        <w:tc>
          <w:tcPr>
            <w:tcW w:w="2721" w:type="dxa"/>
          </w:tcPr>
          <w:p w14:paraId="6F21989C" w14:textId="77777777" w:rsidR="005367AE" w:rsidRDefault="005367AE">
            <w:pPr>
              <w:pStyle w:val="ConsPlusNormal"/>
            </w:pPr>
            <w:r>
              <w:t>4</w:t>
            </w:r>
          </w:p>
        </w:tc>
        <w:tc>
          <w:tcPr>
            <w:tcW w:w="2721" w:type="dxa"/>
          </w:tcPr>
          <w:p w14:paraId="76E881F1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1596121" w14:textId="77777777">
        <w:tc>
          <w:tcPr>
            <w:tcW w:w="453" w:type="dxa"/>
          </w:tcPr>
          <w:p w14:paraId="0A4A4228" w14:textId="77777777" w:rsidR="005367AE" w:rsidRDefault="005367AE">
            <w:pPr>
              <w:pStyle w:val="ConsPlusNormal"/>
            </w:pPr>
            <w:r>
              <w:t>53.</w:t>
            </w:r>
          </w:p>
        </w:tc>
        <w:tc>
          <w:tcPr>
            <w:tcW w:w="3174" w:type="dxa"/>
          </w:tcPr>
          <w:p w14:paraId="5DD8A3B0" w14:textId="77777777" w:rsidR="005367AE" w:rsidRDefault="005367AE">
            <w:pPr>
              <w:pStyle w:val="ConsPlusNormal"/>
            </w:pPr>
            <w:r>
              <w:t>Набор инструментов для сердечно-сосудистой хирургии</w:t>
            </w:r>
          </w:p>
        </w:tc>
        <w:tc>
          <w:tcPr>
            <w:tcW w:w="2721" w:type="dxa"/>
          </w:tcPr>
          <w:p w14:paraId="5B0C88C1" w14:textId="77777777" w:rsidR="005367AE" w:rsidRDefault="005367AE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14:paraId="0AE72A96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3EDAFE33" w14:textId="77777777">
        <w:tc>
          <w:tcPr>
            <w:tcW w:w="453" w:type="dxa"/>
          </w:tcPr>
          <w:p w14:paraId="3CF0285F" w14:textId="77777777" w:rsidR="005367AE" w:rsidRDefault="005367AE">
            <w:pPr>
              <w:pStyle w:val="ConsPlusNormal"/>
            </w:pPr>
            <w:r>
              <w:lastRenderedPageBreak/>
              <w:t>54.</w:t>
            </w:r>
          </w:p>
        </w:tc>
        <w:tc>
          <w:tcPr>
            <w:tcW w:w="3174" w:type="dxa"/>
          </w:tcPr>
          <w:p w14:paraId="6449A83D" w14:textId="77777777" w:rsidR="005367AE" w:rsidRDefault="005367AE">
            <w:pPr>
              <w:pStyle w:val="ConsPlusNormal"/>
            </w:pPr>
            <w:r>
              <w:t>Набор инструментов для офтальмологических операций</w:t>
            </w:r>
          </w:p>
        </w:tc>
        <w:tc>
          <w:tcPr>
            <w:tcW w:w="2721" w:type="dxa"/>
          </w:tcPr>
          <w:p w14:paraId="78C8234B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30FEED1B" w14:textId="77777777" w:rsidR="005367AE" w:rsidRDefault="005367AE">
            <w:pPr>
              <w:pStyle w:val="ConsPlusNormal"/>
            </w:pPr>
            <w:r>
              <w:t>-</w:t>
            </w:r>
          </w:p>
        </w:tc>
      </w:tr>
      <w:tr w:rsidR="005367AE" w14:paraId="57D07523" w14:textId="77777777">
        <w:tc>
          <w:tcPr>
            <w:tcW w:w="453" w:type="dxa"/>
          </w:tcPr>
          <w:p w14:paraId="7256B8C0" w14:textId="77777777" w:rsidR="005367AE" w:rsidRDefault="005367AE">
            <w:pPr>
              <w:pStyle w:val="ConsPlusNormal"/>
            </w:pPr>
            <w:r>
              <w:t>55.</w:t>
            </w:r>
          </w:p>
        </w:tc>
        <w:tc>
          <w:tcPr>
            <w:tcW w:w="3174" w:type="dxa"/>
          </w:tcPr>
          <w:p w14:paraId="03FA8FDF" w14:textId="77777777" w:rsidR="005367AE" w:rsidRDefault="005367AE">
            <w:pPr>
              <w:pStyle w:val="ConsPlusNormal"/>
            </w:pPr>
            <w:r>
              <w:t>Сплит-система кондиционирования воздуха при отсутствии централизованной системы кондиционирования</w:t>
            </w:r>
          </w:p>
        </w:tc>
        <w:tc>
          <w:tcPr>
            <w:tcW w:w="2721" w:type="dxa"/>
          </w:tcPr>
          <w:p w14:paraId="3E6E03B3" w14:textId="77777777" w:rsidR="005367AE" w:rsidRDefault="005367AE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14:paraId="1D90D1E1" w14:textId="77777777" w:rsidR="005367AE" w:rsidRDefault="005367AE">
            <w:pPr>
              <w:pStyle w:val="ConsPlusNormal"/>
            </w:pPr>
            <w:r>
              <w:t>1</w:t>
            </w:r>
          </w:p>
        </w:tc>
      </w:tr>
    </w:tbl>
    <w:p w14:paraId="732A95BB" w14:textId="77777777" w:rsidR="005367AE" w:rsidRDefault="005367AE">
      <w:pPr>
        <w:pStyle w:val="ConsPlusNormal"/>
        <w:ind w:firstLine="540"/>
        <w:jc w:val="both"/>
      </w:pPr>
    </w:p>
    <w:p w14:paraId="43BF14DA" w14:textId="77777777" w:rsidR="005367AE" w:rsidRDefault="005367AE">
      <w:pPr>
        <w:pStyle w:val="ConsPlusNormal"/>
        <w:ind w:firstLine="540"/>
        <w:jc w:val="both"/>
      </w:pPr>
      <w:r>
        <w:t>--------------------------------</w:t>
      </w:r>
    </w:p>
    <w:p w14:paraId="148FDB05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7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6DD210E7" w14:textId="77777777" w:rsidR="005367AE" w:rsidRDefault="005367AE">
      <w:pPr>
        <w:pStyle w:val="ConsPlusNormal"/>
        <w:jc w:val="both"/>
      </w:pPr>
      <w:r>
        <w:t xml:space="preserve">(сноска введена </w:t>
      </w:r>
      <w:hyperlink r:id="rId28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2EDF4FB3" w14:textId="77777777" w:rsidR="005367AE" w:rsidRDefault="005367AE">
      <w:pPr>
        <w:pStyle w:val="ConsPlusNormal"/>
        <w:ind w:firstLine="540"/>
        <w:jc w:val="both"/>
      </w:pPr>
    </w:p>
    <w:p w14:paraId="48016184" w14:textId="77777777" w:rsidR="005367AE" w:rsidRDefault="005367AE">
      <w:pPr>
        <w:pStyle w:val="ConsPlusNormal"/>
        <w:ind w:firstLine="540"/>
        <w:jc w:val="both"/>
      </w:pPr>
    </w:p>
    <w:p w14:paraId="7806D679" w14:textId="77777777" w:rsidR="005367AE" w:rsidRDefault="005367AE">
      <w:pPr>
        <w:pStyle w:val="ConsPlusNormal"/>
        <w:ind w:firstLine="540"/>
        <w:jc w:val="both"/>
      </w:pPr>
    </w:p>
    <w:p w14:paraId="395ED1C6" w14:textId="77777777" w:rsidR="005367AE" w:rsidRDefault="005367AE">
      <w:pPr>
        <w:pStyle w:val="ConsPlusNormal"/>
        <w:ind w:firstLine="540"/>
        <w:jc w:val="both"/>
      </w:pPr>
    </w:p>
    <w:p w14:paraId="05A26F7A" w14:textId="77777777" w:rsidR="005367AE" w:rsidRDefault="005367AE">
      <w:pPr>
        <w:pStyle w:val="ConsPlusNormal"/>
        <w:ind w:firstLine="540"/>
        <w:jc w:val="both"/>
      </w:pPr>
    </w:p>
    <w:p w14:paraId="439B46EE" w14:textId="77777777" w:rsidR="005367AE" w:rsidRDefault="005367AE">
      <w:pPr>
        <w:pStyle w:val="ConsPlusNormal"/>
        <w:jc w:val="right"/>
        <w:outlineLvl w:val="1"/>
      </w:pPr>
      <w:r>
        <w:t>Приложение N 4</w:t>
      </w:r>
    </w:p>
    <w:p w14:paraId="36FCE75C" w14:textId="77777777" w:rsidR="005367AE" w:rsidRDefault="005367AE">
      <w:pPr>
        <w:pStyle w:val="ConsPlusNormal"/>
        <w:jc w:val="right"/>
      </w:pPr>
      <w:r>
        <w:t>к Порядку оказания медицинской</w:t>
      </w:r>
    </w:p>
    <w:p w14:paraId="1F449887" w14:textId="77777777" w:rsidR="005367AE" w:rsidRDefault="005367AE">
      <w:pPr>
        <w:pStyle w:val="ConsPlusNormal"/>
        <w:jc w:val="right"/>
      </w:pPr>
      <w:r>
        <w:t>помощи пострадавшим с сочетанными,</w:t>
      </w:r>
    </w:p>
    <w:p w14:paraId="259C404C" w14:textId="77777777" w:rsidR="005367AE" w:rsidRDefault="005367AE">
      <w:pPr>
        <w:pStyle w:val="ConsPlusNormal"/>
        <w:jc w:val="right"/>
      </w:pPr>
      <w:r>
        <w:t>множественными и изолированными</w:t>
      </w:r>
    </w:p>
    <w:p w14:paraId="765B617F" w14:textId="77777777" w:rsidR="005367AE" w:rsidRDefault="005367AE">
      <w:pPr>
        <w:pStyle w:val="ConsPlusNormal"/>
        <w:jc w:val="right"/>
      </w:pPr>
      <w:r>
        <w:t>травмами, сопровождающимися шоком,</w:t>
      </w:r>
    </w:p>
    <w:p w14:paraId="2AB846B0" w14:textId="77777777" w:rsidR="005367AE" w:rsidRDefault="005367AE">
      <w:pPr>
        <w:pStyle w:val="ConsPlusNormal"/>
        <w:jc w:val="right"/>
      </w:pPr>
      <w:r>
        <w:t>утвержденному приказом Министерства</w:t>
      </w:r>
    </w:p>
    <w:p w14:paraId="7A7CAA05" w14:textId="77777777" w:rsidR="005367AE" w:rsidRDefault="005367AE">
      <w:pPr>
        <w:pStyle w:val="ConsPlusNormal"/>
        <w:jc w:val="right"/>
      </w:pPr>
      <w:r>
        <w:t>здравоохранения Российской Федерации</w:t>
      </w:r>
    </w:p>
    <w:p w14:paraId="1B938B16" w14:textId="77777777" w:rsidR="005367AE" w:rsidRDefault="005367AE">
      <w:pPr>
        <w:pStyle w:val="ConsPlusNormal"/>
        <w:jc w:val="right"/>
      </w:pPr>
      <w:r>
        <w:t>от 15 ноября 2012 г. N 927н</w:t>
      </w:r>
    </w:p>
    <w:p w14:paraId="064B9BD8" w14:textId="77777777" w:rsidR="005367AE" w:rsidRDefault="005367AE">
      <w:pPr>
        <w:pStyle w:val="ConsPlusNormal"/>
        <w:ind w:firstLine="540"/>
        <w:jc w:val="both"/>
      </w:pPr>
    </w:p>
    <w:p w14:paraId="1DA66093" w14:textId="77777777" w:rsidR="005367AE" w:rsidRDefault="005367AE">
      <w:pPr>
        <w:pStyle w:val="ConsPlusTitle"/>
        <w:jc w:val="center"/>
      </w:pPr>
      <w:r>
        <w:t>ПРАВИЛА</w:t>
      </w:r>
    </w:p>
    <w:p w14:paraId="12D3963C" w14:textId="77777777" w:rsidR="005367AE" w:rsidRDefault="005367AE">
      <w:pPr>
        <w:pStyle w:val="ConsPlusTitle"/>
        <w:jc w:val="center"/>
      </w:pPr>
      <w:r>
        <w:t>ОРГАНИЗАЦИИ ДЕЯТЕЛЬНОСТИ ОТДЕЛЕНИЯ СОЧЕТАННОЙ ТРАВМЫ</w:t>
      </w:r>
    </w:p>
    <w:p w14:paraId="5A37436D" w14:textId="77777777" w:rsidR="005367AE" w:rsidRDefault="005367AE">
      <w:pPr>
        <w:pStyle w:val="ConsPlusNormal"/>
        <w:ind w:firstLine="540"/>
        <w:jc w:val="both"/>
      </w:pPr>
    </w:p>
    <w:p w14:paraId="15229F51" w14:textId="77777777" w:rsidR="005367AE" w:rsidRDefault="005367A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сочетанной травмы (далее - Отделение).</w:t>
      </w:r>
    </w:p>
    <w:p w14:paraId="6C469D6C" w14:textId="77777777" w:rsidR="005367AE" w:rsidRDefault="005367AE">
      <w:pPr>
        <w:pStyle w:val="ConsPlusNormal"/>
        <w:spacing w:before="220"/>
        <w:ind w:firstLine="540"/>
        <w:jc w:val="both"/>
      </w:pPr>
      <w:r>
        <w:t>2. Отделение создается в качестве структурного подразделения медицинской организации, оказывающей специализированную медицинскую помощь пострадавшим с сочетанными, множественными и изолированными травмами, сопровождающимися шоком (далее соответственно - медицинские организации, пострадавшие).</w:t>
      </w:r>
    </w:p>
    <w:p w14:paraId="6C121E82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устанавливается руководителем медицинской организации, в составе которой создано Отделение,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49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пострадавшим с сочетанными, множественными и изолированными травмами, сопровождающимися шоком, утвержденному настоящим приказом.</w:t>
      </w:r>
    </w:p>
    <w:p w14:paraId="0E295F2F" w14:textId="77777777" w:rsidR="005367AE" w:rsidRDefault="005367AE">
      <w:pPr>
        <w:pStyle w:val="ConsPlusNormal"/>
        <w:spacing w:before="220"/>
        <w:ind w:firstLine="540"/>
        <w:jc w:val="both"/>
      </w:pPr>
      <w:r>
        <w:lastRenderedPageBreak/>
        <w:t xml:space="preserve">4. На должность заведующего Отделением назначается специалист, соответствующий требованиям, предъявляемым </w:t>
      </w:r>
      <w:hyperlink r:id="rId29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"хирургия" или "травматология-ортопедия", прошедший обучение по вопросам оказания медицинской помощи при сочетанных травмах, а также Квалификационными характеристиками должностей работников в сфере здравоохранения Единого квалификационного </w:t>
      </w:r>
      <w:hyperlink r:id="rId30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64354E96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5. На должность врача отделения сочетанной травмы назначается специалист, соответствующий требованиям, предъявляемым </w:t>
      </w:r>
      <w:hyperlink r:id="rId3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специальностям "хирургия", "травматология-ортопедия", а также Квалификационными характеристиками должностей работников в сфере здравоохранения Единого квалификационного </w:t>
      </w:r>
      <w:hyperlink r:id="rId32">
        <w:r>
          <w:rPr>
            <w:color w:val="0000FF"/>
          </w:rPr>
          <w:t>справочника</w:t>
        </w:r>
      </w:hyperlink>
      <w:r>
        <w:t xml:space="preserve">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N. 541н.</w:t>
      </w:r>
    </w:p>
    <w:p w14:paraId="6C14B964" w14:textId="77777777" w:rsidR="005367AE" w:rsidRDefault="005367AE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14:paraId="7219168E" w14:textId="77777777" w:rsidR="005367AE" w:rsidRDefault="005367AE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47832EB6" w14:textId="77777777" w:rsidR="005367AE" w:rsidRDefault="005367AE">
      <w:pPr>
        <w:pStyle w:val="ConsPlusNormal"/>
        <w:spacing w:before="220"/>
        <w:ind w:firstLine="540"/>
        <w:jc w:val="both"/>
      </w:pPr>
      <w:r>
        <w:t>кабинет врачей;</w:t>
      </w:r>
    </w:p>
    <w:p w14:paraId="0EA3CFF7" w14:textId="77777777" w:rsidR="005367AE" w:rsidRDefault="005367AE">
      <w:pPr>
        <w:pStyle w:val="ConsPlusNormal"/>
        <w:spacing w:before="220"/>
        <w:ind w:firstLine="540"/>
        <w:jc w:val="both"/>
      </w:pPr>
      <w:r>
        <w:t>процедурную.</w:t>
      </w:r>
    </w:p>
    <w:p w14:paraId="3D6DF406" w14:textId="77777777" w:rsidR="005367AE" w:rsidRDefault="005367AE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14:paraId="3E3753FC" w14:textId="77777777" w:rsidR="005367AE" w:rsidRDefault="005367AE">
      <w:pPr>
        <w:pStyle w:val="ConsPlusNormal"/>
        <w:spacing w:before="220"/>
        <w:ind w:firstLine="540"/>
        <w:jc w:val="both"/>
      </w:pPr>
      <w:r>
        <w:t>палаты для пострадавших;</w:t>
      </w:r>
    </w:p>
    <w:p w14:paraId="6B9DC129" w14:textId="77777777" w:rsidR="005367AE" w:rsidRDefault="005367AE">
      <w:pPr>
        <w:pStyle w:val="ConsPlusNormal"/>
        <w:spacing w:before="220"/>
        <w:ind w:firstLine="540"/>
        <w:jc w:val="both"/>
      </w:pPr>
      <w:r>
        <w:t>помещение для осмотра пострадавших;</w:t>
      </w:r>
    </w:p>
    <w:p w14:paraId="1E084133" w14:textId="77777777" w:rsidR="005367AE" w:rsidRDefault="005367AE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3DBA0C62" w14:textId="77777777" w:rsidR="005367AE" w:rsidRDefault="005367AE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2579D0B0" w14:textId="77777777" w:rsidR="005367AE" w:rsidRDefault="005367AE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4D47B58C" w14:textId="77777777" w:rsidR="005367AE" w:rsidRDefault="005367AE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14:paraId="530C8BE2" w14:textId="77777777" w:rsidR="005367AE" w:rsidRDefault="005367AE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235F36A5" w14:textId="77777777" w:rsidR="005367AE" w:rsidRDefault="005367AE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16C00DBE" w14:textId="77777777" w:rsidR="005367AE" w:rsidRDefault="005367AE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60DBF588" w14:textId="77777777" w:rsidR="005367AE" w:rsidRDefault="005367AE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7167557E" w14:textId="77777777" w:rsidR="005367AE" w:rsidRDefault="005367AE">
      <w:pPr>
        <w:pStyle w:val="ConsPlusNormal"/>
        <w:spacing w:before="220"/>
        <w:ind w:firstLine="540"/>
        <w:jc w:val="both"/>
      </w:pPr>
      <w:r>
        <w:t>душевые и туалеты для пострадавших;</w:t>
      </w:r>
    </w:p>
    <w:p w14:paraId="2447C2FA" w14:textId="77777777" w:rsidR="005367AE" w:rsidRDefault="005367AE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700FC291" w14:textId="77777777" w:rsidR="005367AE" w:rsidRDefault="005367AE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14:paraId="27A81509" w14:textId="77777777" w:rsidR="005367AE" w:rsidRDefault="005367AE">
      <w:pPr>
        <w:pStyle w:val="ConsPlusNormal"/>
        <w:spacing w:before="220"/>
        <w:ind w:firstLine="540"/>
        <w:jc w:val="both"/>
      </w:pPr>
      <w:r>
        <w:lastRenderedPageBreak/>
        <w:t xml:space="preserve">8. Оснащение Отделения осуществляется в соответствии со стандартом оснащения, предусмотренным </w:t>
      </w:r>
      <w:hyperlink w:anchor="P54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пострадавшим с сочетанными, множественными и изолированными травмами, сопровождающимися шоком, утвержденному настоящим приказом.</w:t>
      </w:r>
    </w:p>
    <w:p w14:paraId="763BC485" w14:textId="77777777" w:rsidR="005367AE" w:rsidRDefault="005367AE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14:paraId="6DEF22BE" w14:textId="77777777" w:rsidR="005367AE" w:rsidRDefault="005367AE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пострадавшим в стационарных условиях;</w:t>
      </w:r>
    </w:p>
    <w:p w14:paraId="0A14B9C1" w14:textId="77777777" w:rsidR="005367AE" w:rsidRDefault="005367AE">
      <w:pPr>
        <w:pStyle w:val="ConsPlusNormal"/>
        <w:spacing w:before="220"/>
        <w:ind w:firstLine="540"/>
        <w:jc w:val="both"/>
      </w:pPr>
      <w:r>
        <w:t>определение медицинских показаний и направление на медицинскую реабилитацию в специализированные медицинские организации пострадавших, способных к самообслуживанию;</w:t>
      </w:r>
    </w:p>
    <w:p w14:paraId="5826D5C9" w14:textId="77777777" w:rsidR="005367AE" w:rsidRDefault="005367AE">
      <w:pPr>
        <w:pStyle w:val="ConsPlusNormal"/>
        <w:spacing w:before="220"/>
        <w:ind w:firstLine="540"/>
        <w:jc w:val="both"/>
      </w:pPr>
      <w:r>
        <w:t>оказание консультативной медицинской помощи пострадавшим, находящимся в отделениях реанимации и интенсивной терапии медицинской организации;</w:t>
      </w:r>
    </w:p>
    <w:p w14:paraId="64E47475" w14:textId="77777777" w:rsidR="005367AE" w:rsidRDefault="005367AE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отделений медицинской организации по вопросам диагностики и лечения сочетанных, множественных и изолированных травм, сопровождающихся шоком;</w:t>
      </w:r>
    </w:p>
    <w:p w14:paraId="2B5490AF" w14:textId="77777777" w:rsidR="005367AE" w:rsidRDefault="005367AE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663F5DCB" w14:textId="77777777" w:rsidR="005367AE" w:rsidRDefault="005367AE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медицинских и иных работников медицинской организации по вопросам диагностики и лечения пострадавших;</w:t>
      </w:r>
    </w:p>
    <w:p w14:paraId="27FE14E2" w14:textId="77777777" w:rsidR="005367AE" w:rsidRDefault="005367AE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14:paraId="5973D74D" w14:textId="77777777" w:rsidR="005367AE" w:rsidRDefault="005367AE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пострадавшим.</w:t>
      </w:r>
    </w:p>
    <w:p w14:paraId="4C177D76" w14:textId="77777777" w:rsidR="005367AE" w:rsidRDefault="005367AE">
      <w:pPr>
        <w:pStyle w:val="ConsPlusNormal"/>
        <w:spacing w:before="220"/>
        <w:ind w:firstLine="540"/>
        <w:jc w:val="both"/>
      </w:pPr>
      <w:r>
        <w:t>11.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организации, в структуре которой оно создано.</w:t>
      </w:r>
    </w:p>
    <w:p w14:paraId="3C350590" w14:textId="77777777" w:rsidR="005367AE" w:rsidRDefault="005367AE">
      <w:pPr>
        <w:pStyle w:val="ConsPlusNormal"/>
        <w:ind w:firstLine="540"/>
        <w:jc w:val="both"/>
      </w:pPr>
    </w:p>
    <w:p w14:paraId="59233C27" w14:textId="77777777" w:rsidR="005367AE" w:rsidRDefault="005367AE">
      <w:pPr>
        <w:pStyle w:val="ConsPlusNormal"/>
        <w:ind w:firstLine="540"/>
        <w:jc w:val="both"/>
      </w:pPr>
    </w:p>
    <w:p w14:paraId="37C79203" w14:textId="77777777" w:rsidR="005367AE" w:rsidRDefault="005367AE">
      <w:pPr>
        <w:pStyle w:val="ConsPlusNormal"/>
        <w:ind w:firstLine="540"/>
        <w:jc w:val="both"/>
      </w:pPr>
    </w:p>
    <w:p w14:paraId="7E3961DD" w14:textId="77777777" w:rsidR="005367AE" w:rsidRDefault="005367AE">
      <w:pPr>
        <w:pStyle w:val="ConsPlusNormal"/>
        <w:ind w:firstLine="540"/>
        <w:jc w:val="both"/>
      </w:pPr>
    </w:p>
    <w:p w14:paraId="7A6C673F" w14:textId="77777777" w:rsidR="005367AE" w:rsidRDefault="005367AE">
      <w:pPr>
        <w:pStyle w:val="ConsPlusNormal"/>
        <w:ind w:firstLine="540"/>
        <w:jc w:val="both"/>
      </w:pPr>
    </w:p>
    <w:p w14:paraId="2BC1E7C8" w14:textId="77777777" w:rsidR="005367AE" w:rsidRDefault="005367AE">
      <w:pPr>
        <w:pStyle w:val="ConsPlusNormal"/>
        <w:jc w:val="right"/>
        <w:outlineLvl w:val="1"/>
      </w:pPr>
      <w:r>
        <w:t>Приложение N 5</w:t>
      </w:r>
    </w:p>
    <w:p w14:paraId="48E59BED" w14:textId="77777777" w:rsidR="005367AE" w:rsidRDefault="005367AE">
      <w:pPr>
        <w:pStyle w:val="ConsPlusNormal"/>
        <w:jc w:val="right"/>
      </w:pPr>
      <w:r>
        <w:t>к Порядку оказания медицинской</w:t>
      </w:r>
    </w:p>
    <w:p w14:paraId="2B9BBCC0" w14:textId="77777777" w:rsidR="005367AE" w:rsidRDefault="005367AE">
      <w:pPr>
        <w:pStyle w:val="ConsPlusNormal"/>
        <w:jc w:val="right"/>
      </w:pPr>
      <w:r>
        <w:t>помощи пострадавшим с сочетанными,</w:t>
      </w:r>
    </w:p>
    <w:p w14:paraId="10A4C993" w14:textId="77777777" w:rsidR="005367AE" w:rsidRDefault="005367AE">
      <w:pPr>
        <w:pStyle w:val="ConsPlusNormal"/>
        <w:jc w:val="right"/>
      </w:pPr>
      <w:r>
        <w:t>множественными и изолированными</w:t>
      </w:r>
    </w:p>
    <w:p w14:paraId="1CD5CC3E" w14:textId="77777777" w:rsidR="005367AE" w:rsidRDefault="005367AE">
      <w:pPr>
        <w:pStyle w:val="ConsPlusNormal"/>
        <w:jc w:val="right"/>
      </w:pPr>
      <w:r>
        <w:t>травмами, сопровождающимися шоком,</w:t>
      </w:r>
    </w:p>
    <w:p w14:paraId="51093712" w14:textId="77777777" w:rsidR="005367AE" w:rsidRDefault="005367AE">
      <w:pPr>
        <w:pStyle w:val="ConsPlusNormal"/>
        <w:jc w:val="right"/>
      </w:pPr>
      <w:r>
        <w:t>утвержденному приказом Министерства</w:t>
      </w:r>
    </w:p>
    <w:p w14:paraId="6992917E" w14:textId="77777777" w:rsidR="005367AE" w:rsidRDefault="005367AE">
      <w:pPr>
        <w:pStyle w:val="ConsPlusNormal"/>
        <w:jc w:val="right"/>
      </w:pPr>
      <w:r>
        <w:t>здравоохранения Российской Федерации</w:t>
      </w:r>
    </w:p>
    <w:p w14:paraId="36E47474" w14:textId="77777777" w:rsidR="005367AE" w:rsidRDefault="005367AE">
      <w:pPr>
        <w:pStyle w:val="ConsPlusNormal"/>
        <w:jc w:val="right"/>
      </w:pPr>
      <w:r>
        <w:t>от 15 ноября 2012 г. N 927н</w:t>
      </w:r>
    </w:p>
    <w:p w14:paraId="75544C45" w14:textId="77777777" w:rsidR="005367AE" w:rsidRDefault="005367AE">
      <w:pPr>
        <w:pStyle w:val="ConsPlusNormal"/>
        <w:ind w:firstLine="540"/>
        <w:jc w:val="both"/>
      </w:pPr>
    </w:p>
    <w:p w14:paraId="3DFEF3DE" w14:textId="77777777" w:rsidR="005367AE" w:rsidRDefault="005367AE">
      <w:pPr>
        <w:pStyle w:val="ConsPlusTitle"/>
        <w:jc w:val="center"/>
      </w:pPr>
      <w:bookmarkStart w:id="8" w:name="P491"/>
      <w:bookmarkEnd w:id="8"/>
      <w:r>
        <w:t>РЕКОМЕНДУЕМЫЕ ШТАТНЫЕ НОРМАТИВЫ ОТДЕЛЕНИЯ СОЧЕТАННОЙ ТРАВМЫ</w:t>
      </w:r>
    </w:p>
    <w:p w14:paraId="78DE6EC7" w14:textId="77777777" w:rsidR="005367AE" w:rsidRDefault="00536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571"/>
        <w:gridCol w:w="4875"/>
      </w:tblGrid>
      <w:tr w:rsidR="005367AE" w14:paraId="014F9A4A" w14:textId="77777777">
        <w:tc>
          <w:tcPr>
            <w:tcW w:w="623" w:type="dxa"/>
          </w:tcPr>
          <w:p w14:paraId="084CAE0D" w14:textId="77777777" w:rsidR="005367AE" w:rsidRDefault="005367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1" w:type="dxa"/>
          </w:tcPr>
          <w:p w14:paraId="00BDCF9D" w14:textId="77777777" w:rsidR="005367AE" w:rsidRDefault="005367AE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75" w:type="dxa"/>
          </w:tcPr>
          <w:p w14:paraId="0CD277EE" w14:textId="77777777" w:rsidR="005367AE" w:rsidRDefault="005367AE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7AE" w14:paraId="0223328E" w14:textId="77777777">
        <w:tc>
          <w:tcPr>
            <w:tcW w:w="623" w:type="dxa"/>
          </w:tcPr>
          <w:p w14:paraId="65DECA08" w14:textId="77777777" w:rsidR="005367AE" w:rsidRDefault="005367A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571" w:type="dxa"/>
          </w:tcPr>
          <w:p w14:paraId="2EF97F7F" w14:textId="77777777" w:rsidR="005367AE" w:rsidRDefault="005367AE">
            <w:pPr>
              <w:pStyle w:val="ConsPlusNormal"/>
            </w:pPr>
            <w:r>
              <w:t>Заведующий отделением сочетанной травмы</w:t>
            </w:r>
          </w:p>
        </w:tc>
        <w:tc>
          <w:tcPr>
            <w:tcW w:w="4875" w:type="dxa"/>
          </w:tcPr>
          <w:p w14:paraId="349CE5A8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0AC661DC" w14:textId="77777777">
        <w:tc>
          <w:tcPr>
            <w:tcW w:w="623" w:type="dxa"/>
          </w:tcPr>
          <w:p w14:paraId="1B5720DE" w14:textId="77777777" w:rsidR="005367AE" w:rsidRDefault="005367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1" w:type="dxa"/>
          </w:tcPr>
          <w:p w14:paraId="7894AFBA" w14:textId="77777777" w:rsidR="005367AE" w:rsidRDefault="005367AE">
            <w:pPr>
              <w:pStyle w:val="ConsPlusNormal"/>
            </w:pPr>
            <w:r>
              <w:t>Врач-хирург</w:t>
            </w:r>
          </w:p>
        </w:tc>
        <w:tc>
          <w:tcPr>
            <w:tcW w:w="4875" w:type="dxa"/>
          </w:tcPr>
          <w:p w14:paraId="7B26638F" w14:textId="77777777" w:rsidR="005367AE" w:rsidRDefault="005367AE">
            <w:pPr>
              <w:pStyle w:val="ConsPlusNormal"/>
            </w:pPr>
            <w:r>
              <w:t>1 на 15 коек</w:t>
            </w:r>
          </w:p>
        </w:tc>
      </w:tr>
      <w:tr w:rsidR="005367AE" w14:paraId="7F0CA03E" w14:textId="77777777">
        <w:tc>
          <w:tcPr>
            <w:tcW w:w="623" w:type="dxa"/>
          </w:tcPr>
          <w:p w14:paraId="77A4E09A" w14:textId="77777777" w:rsidR="005367AE" w:rsidRDefault="005367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1" w:type="dxa"/>
          </w:tcPr>
          <w:p w14:paraId="0B49702E" w14:textId="77777777" w:rsidR="005367AE" w:rsidRDefault="005367AE">
            <w:pPr>
              <w:pStyle w:val="ConsPlusNormal"/>
            </w:pPr>
            <w:r>
              <w:t>Врач травматолог-ортопед</w:t>
            </w:r>
          </w:p>
        </w:tc>
        <w:tc>
          <w:tcPr>
            <w:tcW w:w="4875" w:type="dxa"/>
          </w:tcPr>
          <w:p w14:paraId="1B614E7C" w14:textId="77777777" w:rsidR="005367AE" w:rsidRDefault="005367AE">
            <w:pPr>
              <w:pStyle w:val="ConsPlusNormal"/>
            </w:pPr>
            <w:r>
              <w:t>1 на 15 коек</w:t>
            </w:r>
          </w:p>
        </w:tc>
      </w:tr>
      <w:tr w:rsidR="005367AE" w14:paraId="17E3677A" w14:textId="77777777">
        <w:tc>
          <w:tcPr>
            <w:tcW w:w="623" w:type="dxa"/>
          </w:tcPr>
          <w:p w14:paraId="226C6961" w14:textId="77777777" w:rsidR="005367AE" w:rsidRDefault="005367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1" w:type="dxa"/>
          </w:tcPr>
          <w:p w14:paraId="341375A5" w14:textId="77777777" w:rsidR="005367AE" w:rsidRDefault="005367AE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875" w:type="dxa"/>
          </w:tcPr>
          <w:p w14:paraId="699518C0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7CBEEC33" w14:textId="77777777">
        <w:tc>
          <w:tcPr>
            <w:tcW w:w="623" w:type="dxa"/>
          </w:tcPr>
          <w:p w14:paraId="0A05721D" w14:textId="77777777" w:rsidR="005367AE" w:rsidRDefault="005367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1" w:type="dxa"/>
          </w:tcPr>
          <w:p w14:paraId="0DF77E42" w14:textId="77777777" w:rsidR="005367AE" w:rsidRDefault="005367AE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4875" w:type="dxa"/>
          </w:tcPr>
          <w:p w14:paraId="6AB35489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0BE66377" w14:textId="77777777">
        <w:tc>
          <w:tcPr>
            <w:tcW w:w="623" w:type="dxa"/>
          </w:tcPr>
          <w:p w14:paraId="437857F7" w14:textId="77777777" w:rsidR="005367AE" w:rsidRDefault="005367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1" w:type="dxa"/>
          </w:tcPr>
          <w:p w14:paraId="7AD366E2" w14:textId="77777777" w:rsidR="005367AE" w:rsidRDefault="005367AE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875" w:type="dxa"/>
          </w:tcPr>
          <w:p w14:paraId="1B1EE93C" w14:textId="77777777" w:rsidR="005367AE" w:rsidRDefault="005367AE">
            <w:pPr>
              <w:pStyle w:val="ConsPlusNormal"/>
            </w:pPr>
            <w:r>
              <w:t>1 на 30 коек</w:t>
            </w:r>
          </w:p>
        </w:tc>
      </w:tr>
      <w:tr w:rsidR="005367AE" w14:paraId="0E6AF8CB" w14:textId="77777777">
        <w:tc>
          <w:tcPr>
            <w:tcW w:w="623" w:type="dxa"/>
          </w:tcPr>
          <w:p w14:paraId="20827658" w14:textId="77777777" w:rsidR="005367AE" w:rsidRDefault="005367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1" w:type="dxa"/>
          </w:tcPr>
          <w:p w14:paraId="4802C497" w14:textId="77777777" w:rsidR="005367AE" w:rsidRDefault="005367AE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875" w:type="dxa"/>
          </w:tcPr>
          <w:p w14:paraId="2D3CBEA8" w14:textId="77777777" w:rsidR="005367AE" w:rsidRDefault="005367AE">
            <w:pPr>
              <w:pStyle w:val="ConsPlusNormal"/>
            </w:pPr>
            <w:r>
              <w:t>1 на 20 коек</w:t>
            </w:r>
          </w:p>
        </w:tc>
      </w:tr>
      <w:tr w:rsidR="005367AE" w14:paraId="7AE612DD" w14:textId="77777777">
        <w:tc>
          <w:tcPr>
            <w:tcW w:w="623" w:type="dxa"/>
          </w:tcPr>
          <w:p w14:paraId="38D73B58" w14:textId="77777777" w:rsidR="005367AE" w:rsidRDefault="005367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1" w:type="dxa"/>
          </w:tcPr>
          <w:p w14:paraId="340C7044" w14:textId="77777777" w:rsidR="005367AE" w:rsidRDefault="005367AE">
            <w:pPr>
              <w:pStyle w:val="ConsPlusNormal"/>
            </w:pPr>
            <w:r>
              <w:t>Сестра-хозяйка</w:t>
            </w:r>
          </w:p>
        </w:tc>
        <w:tc>
          <w:tcPr>
            <w:tcW w:w="4875" w:type="dxa"/>
          </w:tcPr>
          <w:p w14:paraId="5C3BBD9D" w14:textId="77777777" w:rsidR="005367AE" w:rsidRDefault="005367AE">
            <w:pPr>
              <w:pStyle w:val="ConsPlusNormal"/>
            </w:pPr>
            <w:r>
              <w:t>1 на отделение</w:t>
            </w:r>
          </w:p>
        </w:tc>
      </w:tr>
      <w:tr w:rsidR="005367AE" w14:paraId="41A1327F" w14:textId="77777777">
        <w:tc>
          <w:tcPr>
            <w:tcW w:w="623" w:type="dxa"/>
          </w:tcPr>
          <w:p w14:paraId="676E9887" w14:textId="77777777" w:rsidR="005367AE" w:rsidRDefault="005367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1" w:type="dxa"/>
          </w:tcPr>
          <w:p w14:paraId="18DE50C8" w14:textId="77777777" w:rsidR="005367AE" w:rsidRDefault="005367AE">
            <w:pPr>
              <w:pStyle w:val="ConsPlusNormal"/>
            </w:pPr>
            <w:r>
              <w:t>Санитар</w:t>
            </w:r>
          </w:p>
        </w:tc>
        <w:tc>
          <w:tcPr>
            <w:tcW w:w="4875" w:type="dxa"/>
          </w:tcPr>
          <w:p w14:paraId="23CDC50D" w14:textId="77777777" w:rsidR="005367AE" w:rsidRDefault="005367AE">
            <w:pPr>
              <w:pStyle w:val="ConsPlusNormal"/>
            </w:pPr>
            <w:r>
              <w:t>1 на 20 коек;</w:t>
            </w:r>
          </w:p>
          <w:p w14:paraId="280D46A3" w14:textId="77777777" w:rsidR="005367AE" w:rsidRDefault="005367AE">
            <w:pPr>
              <w:pStyle w:val="ConsPlusNormal"/>
            </w:pPr>
            <w:r>
              <w:t>1 на 25 коек (для уборки палат);</w:t>
            </w:r>
          </w:p>
          <w:p w14:paraId="205B968F" w14:textId="77777777" w:rsidR="005367AE" w:rsidRDefault="005367AE">
            <w:pPr>
              <w:pStyle w:val="ConsPlusNormal"/>
            </w:pPr>
            <w:r>
              <w:t>1 на 15 коек (для работы в буфете);</w:t>
            </w:r>
          </w:p>
          <w:p w14:paraId="74ABC064" w14:textId="77777777" w:rsidR="005367AE" w:rsidRDefault="005367AE">
            <w:pPr>
              <w:pStyle w:val="ConsPlusNormal"/>
            </w:pPr>
            <w:r>
              <w:t>по количеству должностей медицинской сестры перевязочной;</w:t>
            </w:r>
          </w:p>
          <w:p w14:paraId="7C00B15D" w14:textId="77777777" w:rsidR="005367AE" w:rsidRDefault="005367AE">
            <w:pPr>
              <w:pStyle w:val="ConsPlusNormal"/>
            </w:pPr>
            <w:r>
              <w:t>по количеству должностей медицинской сестры процедурной</w:t>
            </w:r>
          </w:p>
        </w:tc>
      </w:tr>
    </w:tbl>
    <w:p w14:paraId="601B19C3" w14:textId="77777777" w:rsidR="005367AE" w:rsidRDefault="005367AE">
      <w:pPr>
        <w:pStyle w:val="ConsPlusNormal"/>
        <w:ind w:firstLine="540"/>
        <w:jc w:val="both"/>
      </w:pPr>
    </w:p>
    <w:p w14:paraId="0AB82FB3" w14:textId="77777777" w:rsidR="005367AE" w:rsidRDefault="005367AE">
      <w:pPr>
        <w:pStyle w:val="ConsPlusNormal"/>
        <w:ind w:firstLine="540"/>
        <w:jc w:val="both"/>
      </w:pPr>
    </w:p>
    <w:p w14:paraId="570AA20B" w14:textId="77777777" w:rsidR="005367AE" w:rsidRDefault="005367AE">
      <w:pPr>
        <w:pStyle w:val="ConsPlusNormal"/>
        <w:ind w:firstLine="540"/>
        <w:jc w:val="both"/>
      </w:pPr>
    </w:p>
    <w:p w14:paraId="4DF76CCB" w14:textId="77777777" w:rsidR="005367AE" w:rsidRDefault="005367AE">
      <w:pPr>
        <w:pStyle w:val="ConsPlusNormal"/>
        <w:ind w:firstLine="540"/>
        <w:jc w:val="both"/>
      </w:pPr>
    </w:p>
    <w:p w14:paraId="281577B2" w14:textId="77777777" w:rsidR="005367AE" w:rsidRDefault="005367AE">
      <w:pPr>
        <w:pStyle w:val="ConsPlusNormal"/>
        <w:ind w:firstLine="540"/>
        <w:jc w:val="both"/>
      </w:pPr>
    </w:p>
    <w:p w14:paraId="5A9DBA3C" w14:textId="77777777" w:rsidR="005367AE" w:rsidRDefault="005367AE">
      <w:pPr>
        <w:pStyle w:val="ConsPlusNormal"/>
        <w:jc w:val="right"/>
        <w:outlineLvl w:val="1"/>
      </w:pPr>
      <w:r>
        <w:t>Приложение N 6</w:t>
      </w:r>
    </w:p>
    <w:p w14:paraId="6FFE7014" w14:textId="77777777" w:rsidR="005367AE" w:rsidRDefault="005367AE">
      <w:pPr>
        <w:pStyle w:val="ConsPlusNormal"/>
        <w:jc w:val="right"/>
      </w:pPr>
      <w:r>
        <w:t>к Порядку оказания медицинской</w:t>
      </w:r>
    </w:p>
    <w:p w14:paraId="0F1E98C5" w14:textId="77777777" w:rsidR="005367AE" w:rsidRDefault="005367AE">
      <w:pPr>
        <w:pStyle w:val="ConsPlusNormal"/>
        <w:jc w:val="right"/>
      </w:pPr>
      <w:r>
        <w:t>помощи пострадавшим с сочетанными,</w:t>
      </w:r>
    </w:p>
    <w:p w14:paraId="23D76774" w14:textId="77777777" w:rsidR="005367AE" w:rsidRDefault="005367AE">
      <w:pPr>
        <w:pStyle w:val="ConsPlusNormal"/>
        <w:jc w:val="right"/>
      </w:pPr>
      <w:r>
        <w:t>множественными и изолированными</w:t>
      </w:r>
    </w:p>
    <w:p w14:paraId="19A89539" w14:textId="77777777" w:rsidR="005367AE" w:rsidRDefault="005367AE">
      <w:pPr>
        <w:pStyle w:val="ConsPlusNormal"/>
        <w:jc w:val="right"/>
      </w:pPr>
      <w:r>
        <w:t>травмами, сопровождающимися шоком,</w:t>
      </w:r>
    </w:p>
    <w:p w14:paraId="73717B81" w14:textId="77777777" w:rsidR="005367AE" w:rsidRDefault="005367AE">
      <w:pPr>
        <w:pStyle w:val="ConsPlusNormal"/>
        <w:jc w:val="right"/>
      </w:pPr>
      <w:r>
        <w:t>утвержденному приказом Министерства</w:t>
      </w:r>
    </w:p>
    <w:p w14:paraId="639BEEDC" w14:textId="77777777" w:rsidR="005367AE" w:rsidRDefault="005367AE">
      <w:pPr>
        <w:pStyle w:val="ConsPlusNormal"/>
        <w:jc w:val="right"/>
      </w:pPr>
      <w:r>
        <w:t>здравоохранения Российской Федерации</w:t>
      </w:r>
    </w:p>
    <w:p w14:paraId="70275672" w14:textId="77777777" w:rsidR="005367AE" w:rsidRDefault="005367AE">
      <w:pPr>
        <w:pStyle w:val="ConsPlusNormal"/>
        <w:jc w:val="right"/>
      </w:pPr>
      <w:r>
        <w:t>от 15 ноября 2012 г. N 927н</w:t>
      </w:r>
    </w:p>
    <w:p w14:paraId="302C3C2A" w14:textId="77777777" w:rsidR="005367AE" w:rsidRDefault="005367AE">
      <w:pPr>
        <w:pStyle w:val="ConsPlusNormal"/>
        <w:ind w:firstLine="540"/>
        <w:jc w:val="both"/>
      </w:pPr>
    </w:p>
    <w:p w14:paraId="2C0CEEB3" w14:textId="77777777" w:rsidR="005367AE" w:rsidRDefault="005367AE">
      <w:pPr>
        <w:pStyle w:val="ConsPlusTitle"/>
        <w:jc w:val="center"/>
      </w:pPr>
      <w:bookmarkStart w:id="9" w:name="P541"/>
      <w:bookmarkEnd w:id="9"/>
      <w:r>
        <w:t>СТАНДАРТ ОСНАЩЕНИЯ ОТДЕЛЕНИЯ СОЧЕТАННОЙ ТРАВМЫ</w:t>
      </w:r>
    </w:p>
    <w:p w14:paraId="072E21E5" w14:textId="77777777" w:rsidR="005367AE" w:rsidRDefault="005367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7AE" w14:paraId="20F6CD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1201" w14:textId="77777777" w:rsidR="005367AE" w:rsidRDefault="005367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729A" w14:textId="77777777" w:rsidR="005367AE" w:rsidRDefault="005367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6B474C" w14:textId="77777777" w:rsidR="005367AE" w:rsidRDefault="005367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9B2824" w14:textId="77777777" w:rsidR="005367AE" w:rsidRDefault="005367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DEE5" w14:textId="77777777" w:rsidR="005367AE" w:rsidRDefault="005367AE">
            <w:pPr>
              <w:pStyle w:val="ConsPlusNormal"/>
            </w:pPr>
          </w:p>
        </w:tc>
      </w:tr>
    </w:tbl>
    <w:p w14:paraId="373C9766" w14:textId="77777777" w:rsidR="005367AE" w:rsidRDefault="00536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6859"/>
        <w:gridCol w:w="1757"/>
      </w:tblGrid>
      <w:tr w:rsidR="005367AE" w14:paraId="04D396A0" w14:textId="77777777">
        <w:tc>
          <w:tcPr>
            <w:tcW w:w="453" w:type="dxa"/>
          </w:tcPr>
          <w:p w14:paraId="2A88F714" w14:textId="77777777" w:rsidR="005367AE" w:rsidRDefault="005367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59" w:type="dxa"/>
          </w:tcPr>
          <w:p w14:paraId="637B77A1" w14:textId="77777777" w:rsidR="005367AE" w:rsidRDefault="005367A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7" w:type="dxa"/>
          </w:tcPr>
          <w:p w14:paraId="12A952A1" w14:textId="77777777" w:rsidR="005367AE" w:rsidRDefault="005367AE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7AE" w14:paraId="0E743431" w14:textId="77777777">
        <w:tc>
          <w:tcPr>
            <w:tcW w:w="453" w:type="dxa"/>
          </w:tcPr>
          <w:p w14:paraId="44462B14" w14:textId="77777777" w:rsidR="005367AE" w:rsidRDefault="005367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59" w:type="dxa"/>
          </w:tcPr>
          <w:p w14:paraId="52EF6586" w14:textId="77777777" w:rsidR="005367AE" w:rsidRDefault="005367AE">
            <w:pPr>
              <w:pStyle w:val="ConsPlusNormal"/>
            </w:pPr>
            <w:r>
              <w:t>Стол операционный (хирургический)</w:t>
            </w:r>
          </w:p>
        </w:tc>
        <w:tc>
          <w:tcPr>
            <w:tcW w:w="1757" w:type="dxa"/>
          </w:tcPr>
          <w:p w14:paraId="4516958E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04B88C95" w14:textId="77777777">
        <w:tc>
          <w:tcPr>
            <w:tcW w:w="453" w:type="dxa"/>
          </w:tcPr>
          <w:p w14:paraId="1B02F9D8" w14:textId="77777777" w:rsidR="005367AE" w:rsidRDefault="005367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59" w:type="dxa"/>
          </w:tcPr>
          <w:p w14:paraId="5C37963A" w14:textId="77777777" w:rsidR="005367AE" w:rsidRDefault="005367AE">
            <w:pPr>
              <w:pStyle w:val="ConsPlusNormal"/>
            </w:pPr>
            <w:r>
              <w:t>Стол операционный (хирургический) рентгенопрозрачный</w:t>
            </w:r>
          </w:p>
        </w:tc>
        <w:tc>
          <w:tcPr>
            <w:tcW w:w="1757" w:type="dxa"/>
          </w:tcPr>
          <w:p w14:paraId="5B8B2934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5326F563" w14:textId="77777777">
        <w:tc>
          <w:tcPr>
            <w:tcW w:w="453" w:type="dxa"/>
          </w:tcPr>
          <w:p w14:paraId="36F5D7B1" w14:textId="77777777" w:rsidR="005367AE" w:rsidRDefault="005367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59" w:type="dxa"/>
          </w:tcPr>
          <w:p w14:paraId="1060778C" w14:textId="77777777" w:rsidR="005367AE" w:rsidRDefault="005367AE">
            <w:pPr>
              <w:pStyle w:val="ConsPlusNormal"/>
            </w:pPr>
            <w:r>
              <w:t>Ортопедическая приставка к столу операционному (хирургическому) рентгенопрозрачному</w:t>
            </w:r>
          </w:p>
        </w:tc>
        <w:tc>
          <w:tcPr>
            <w:tcW w:w="1757" w:type="dxa"/>
          </w:tcPr>
          <w:p w14:paraId="5FD6EBF5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3F1C4759" w14:textId="77777777">
        <w:tc>
          <w:tcPr>
            <w:tcW w:w="453" w:type="dxa"/>
          </w:tcPr>
          <w:p w14:paraId="18A0B993" w14:textId="77777777" w:rsidR="005367AE" w:rsidRDefault="005367A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859" w:type="dxa"/>
          </w:tcPr>
          <w:p w14:paraId="68FBF160" w14:textId="77777777" w:rsidR="005367AE" w:rsidRDefault="005367AE">
            <w:pPr>
              <w:pStyle w:val="ConsPlusNormal"/>
            </w:pPr>
            <w:r>
              <w:t>Аспиратор (отсасыватель) хирургический</w:t>
            </w:r>
          </w:p>
        </w:tc>
        <w:tc>
          <w:tcPr>
            <w:tcW w:w="1757" w:type="dxa"/>
          </w:tcPr>
          <w:p w14:paraId="2467D9D3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28D8484F" w14:textId="77777777">
        <w:tc>
          <w:tcPr>
            <w:tcW w:w="453" w:type="dxa"/>
          </w:tcPr>
          <w:p w14:paraId="3AE9F70D" w14:textId="77777777" w:rsidR="005367AE" w:rsidRDefault="005367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59" w:type="dxa"/>
          </w:tcPr>
          <w:p w14:paraId="3CB77FC5" w14:textId="77777777" w:rsidR="005367AE" w:rsidRDefault="005367AE">
            <w:pPr>
              <w:pStyle w:val="ConsPlusNormal"/>
            </w:pPr>
            <w:r>
              <w:t>Осветитель налобный</w:t>
            </w:r>
          </w:p>
        </w:tc>
        <w:tc>
          <w:tcPr>
            <w:tcW w:w="1757" w:type="dxa"/>
          </w:tcPr>
          <w:p w14:paraId="66AD7E6F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546353E" w14:textId="77777777">
        <w:tc>
          <w:tcPr>
            <w:tcW w:w="453" w:type="dxa"/>
          </w:tcPr>
          <w:p w14:paraId="0C5ACC54" w14:textId="77777777" w:rsidR="005367AE" w:rsidRDefault="005367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59" w:type="dxa"/>
          </w:tcPr>
          <w:p w14:paraId="125D6CE3" w14:textId="77777777" w:rsidR="005367AE" w:rsidRDefault="005367AE">
            <w:pPr>
              <w:pStyle w:val="ConsPlusNormal"/>
            </w:pPr>
            <w:r>
              <w:t>Набор инструментов для нейрохирургии большой</w:t>
            </w:r>
          </w:p>
        </w:tc>
        <w:tc>
          <w:tcPr>
            <w:tcW w:w="1757" w:type="dxa"/>
          </w:tcPr>
          <w:p w14:paraId="2527070D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BAF6D6F" w14:textId="77777777">
        <w:tc>
          <w:tcPr>
            <w:tcW w:w="453" w:type="dxa"/>
          </w:tcPr>
          <w:p w14:paraId="51757C37" w14:textId="77777777" w:rsidR="005367AE" w:rsidRDefault="005367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59" w:type="dxa"/>
          </w:tcPr>
          <w:p w14:paraId="232B2B04" w14:textId="77777777" w:rsidR="005367AE" w:rsidRDefault="005367AE">
            <w:pPr>
              <w:pStyle w:val="ConsPlusNormal"/>
            </w:pPr>
            <w:r>
              <w:t>Кусачки пистолетного типа различных модификаций:</w:t>
            </w:r>
          </w:p>
          <w:p w14:paraId="4A1DF48C" w14:textId="77777777" w:rsidR="005367AE" w:rsidRDefault="005367AE">
            <w:pPr>
              <w:pStyle w:val="ConsPlusNormal"/>
            </w:pPr>
            <w:r>
              <w:t>длиной 16 и 21 см,</w:t>
            </w:r>
          </w:p>
          <w:p w14:paraId="7A3B6C42" w14:textId="77777777" w:rsidR="005367AE" w:rsidRDefault="005367AE">
            <w:pPr>
              <w:pStyle w:val="ConsPlusNormal"/>
            </w:pPr>
            <w:r>
              <w:t>с рабочей губкой 3 и 5 мм,</w:t>
            </w:r>
          </w:p>
          <w:p w14:paraId="54B5122B" w14:textId="77777777" w:rsidR="005367AE" w:rsidRDefault="005367AE">
            <w:pPr>
              <w:pStyle w:val="ConsPlusNormal"/>
            </w:pPr>
            <w:r>
              <w:t>прямой и изогнутый</w:t>
            </w:r>
          </w:p>
        </w:tc>
        <w:tc>
          <w:tcPr>
            <w:tcW w:w="1757" w:type="dxa"/>
          </w:tcPr>
          <w:p w14:paraId="4186CE91" w14:textId="77777777" w:rsidR="005367AE" w:rsidRDefault="005367AE">
            <w:pPr>
              <w:pStyle w:val="ConsPlusNormal"/>
            </w:pPr>
            <w:r>
              <w:t>4</w:t>
            </w:r>
          </w:p>
        </w:tc>
      </w:tr>
      <w:tr w:rsidR="005367AE" w14:paraId="01AC99C0" w14:textId="77777777">
        <w:tc>
          <w:tcPr>
            <w:tcW w:w="453" w:type="dxa"/>
          </w:tcPr>
          <w:p w14:paraId="44063695" w14:textId="77777777" w:rsidR="005367AE" w:rsidRDefault="005367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59" w:type="dxa"/>
          </w:tcPr>
          <w:p w14:paraId="3D68C453" w14:textId="77777777" w:rsidR="005367AE" w:rsidRDefault="005367AE">
            <w:pPr>
              <w:pStyle w:val="ConsPlusNormal"/>
            </w:pPr>
            <w:r>
              <w:t>Аспиратор ультразвуковой нейрохирургический</w:t>
            </w:r>
          </w:p>
        </w:tc>
        <w:tc>
          <w:tcPr>
            <w:tcW w:w="1757" w:type="dxa"/>
          </w:tcPr>
          <w:p w14:paraId="774087F4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51AAC35" w14:textId="77777777">
        <w:tc>
          <w:tcPr>
            <w:tcW w:w="453" w:type="dxa"/>
          </w:tcPr>
          <w:p w14:paraId="559302D6" w14:textId="77777777" w:rsidR="005367AE" w:rsidRDefault="005367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59" w:type="dxa"/>
          </w:tcPr>
          <w:p w14:paraId="03E0AC68" w14:textId="77777777" w:rsidR="005367AE" w:rsidRDefault="005367AE">
            <w:pPr>
              <w:pStyle w:val="ConsPlusNormal"/>
            </w:pPr>
            <w:r>
              <w:t>Пневмотрепан</w:t>
            </w:r>
          </w:p>
        </w:tc>
        <w:tc>
          <w:tcPr>
            <w:tcW w:w="1757" w:type="dxa"/>
          </w:tcPr>
          <w:p w14:paraId="5D42C209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8B7CE21" w14:textId="77777777">
        <w:tc>
          <w:tcPr>
            <w:tcW w:w="453" w:type="dxa"/>
          </w:tcPr>
          <w:p w14:paraId="4B4D5E65" w14:textId="77777777" w:rsidR="005367AE" w:rsidRDefault="005367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59" w:type="dxa"/>
          </w:tcPr>
          <w:p w14:paraId="722B2D2B" w14:textId="77777777" w:rsidR="005367AE" w:rsidRDefault="005367AE">
            <w:pPr>
              <w:pStyle w:val="ConsPlusNormal"/>
            </w:pPr>
            <w:r>
              <w:t>Лампа потолочная операционная бестеневая</w:t>
            </w:r>
          </w:p>
        </w:tc>
        <w:tc>
          <w:tcPr>
            <w:tcW w:w="1757" w:type="dxa"/>
          </w:tcPr>
          <w:p w14:paraId="7D70BAB6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77948D67" w14:textId="77777777">
        <w:tc>
          <w:tcPr>
            <w:tcW w:w="453" w:type="dxa"/>
          </w:tcPr>
          <w:p w14:paraId="6E6BA51F" w14:textId="77777777" w:rsidR="005367AE" w:rsidRDefault="005367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59" w:type="dxa"/>
          </w:tcPr>
          <w:p w14:paraId="32AA8E00" w14:textId="77777777" w:rsidR="005367AE" w:rsidRDefault="005367AE">
            <w:pPr>
              <w:pStyle w:val="ConsPlusNormal"/>
            </w:pPr>
            <w:r>
              <w:t>Электрохирургический блок с аргоноусиленной коагуляцией</w:t>
            </w:r>
          </w:p>
        </w:tc>
        <w:tc>
          <w:tcPr>
            <w:tcW w:w="1757" w:type="dxa"/>
          </w:tcPr>
          <w:p w14:paraId="541653AA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379881D" w14:textId="77777777">
        <w:tc>
          <w:tcPr>
            <w:tcW w:w="453" w:type="dxa"/>
          </w:tcPr>
          <w:p w14:paraId="190190CC" w14:textId="77777777" w:rsidR="005367AE" w:rsidRDefault="005367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59" w:type="dxa"/>
          </w:tcPr>
          <w:p w14:paraId="6C1C96A2" w14:textId="77777777" w:rsidR="005367AE" w:rsidRDefault="005367AE">
            <w:pPr>
              <w:pStyle w:val="ConsPlusNormal"/>
            </w:pPr>
            <w:r>
              <w:t>Электрокоагулятор хирургический</w:t>
            </w:r>
          </w:p>
        </w:tc>
        <w:tc>
          <w:tcPr>
            <w:tcW w:w="1757" w:type="dxa"/>
          </w:tcPr>
          <w:p w14:paraId="1FCBAB5B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E38060E" w14:textId="77777777">
        <w:tc>
          <w:tcPr>
            <w:tcW w:w="453" w:type="dxa"/>
          </w:tcPr>
          <w:p w14:paraId="4867BA5E" w14:textId="77777777" w:rsidR="005367AE" w:rsidRDefault="005367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59" w:type="dxa"/>
          </w:tcPr>
          <w:p w14:paraId="4E658F53" w14:textId="77777777" w:rsidR="005367AE" w:rsidRDefault="005367AE">
            <w:pPr>
              <w:pStyle w:val="ConsPlusNormal"/>
            </w:pPr>
            <w:r>
              <w:t>Комплекс для эндоскопических малоинвазивных операций (эндовидеохирургическая стойка)</w:t>
            </w:r>
          </w:p>
        </w:tc>
        <w:tc>
          <w:tcPr>
            <w:tcW w:w="1757" w:type="dxa"/>
          </w:tcPr>
          <w:p w14:paraId="29384190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2C89919" w14:textId="77777777">
        <w:tc>
          <w:tcPr>
            <w:tcW w:w="453" w:type="dxa"/>
          </w:tcPr>
          <w:p w14:paraId="764D31A2" w14:textId="77777777" w:rsidR="005367AE" w:rsidRDefault="005367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59" w:type="dxa"/>
          </w:tcPr>
          <w:p w14:paraId="0A75F915" w14:textId="77777777" w:rsidR="005367AE" w:rsidRDefault="005367AE">
            <w:pPr>
              <w:pStyle w:val="ConsPlusNormal"/>
            </w:pPr>
            <w:r>
              <w:t>Стойка эндовидеохирургическая универсальная</w:t>
            </w:r>
          </w:p>
        </w:tc>
        <w:tc>
          <w:tcPr>
            <w:tcW w:w="1757" w:type="dxa"/>
          </w:tcPr>
          <w:p w14:paraId="6AE15D63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EBD0951" w14:textId="77777777">
        <w:tc>
          <w:tcPr>
            <w:tcW w:w="453" w:type="dxa"/>
          </w:tcPr>
          <w:p w14:paraId="44A630EB" w14:textId="77777777" w:rsidR="005367AE" w:rsidRDefault="005367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59" w:type="dxa"/>
          </w:tcPr>
          <w:p w14:paraId="36AF833C" w14:textId="77777777" w:rsidR="005367AE" w:rsidRDefault="005367AE">
            <w:pPr>
              <w:pStyle w:val="ConsPlusNormal"/>
            </w:pPr>
            <w:r>
              <w:t>Набор инструментов для эндовидеохирургических операций</w:t>
            </w:r>
          </w:p>
        </w:tc>
        <w:tc>
          <w:tcPr>
            <w:tcW w:w="1757" w:type="dxa"/>
          </w:tcPr>
          <w:p w14:paraId="064A62CD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2E773495" w14:textId="77777777">
        <w:tc>
          <w:tcPr>
            <w:tcW w:w="453" w:type="dxa"/>
          </w:tcPr>
          <w:p w14:paraId="651B6721" w14:textId="77777777" w:rsidR="005367AE" w:rsidRDefault="005367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59" w:type="dxa"/>
          </w:tcPr>
          <w:p w14:paraId="67503CD2" w14:textId="77777777" w:rsidR="005367AE" w:rsidRDefault="005367AE">
            <w:pPr>
              <w:pStyle w:val="ConsPlusNormal"/>
            </w:pPr>
            <w:r>
              <w:t>Набор силовых инструментов для операций (дрель, осцилляторная пила, трепан)</w:t>
            </w:r>
          </w:p>
        </w:tc>
        <w:tc>
          <w:tcPr>
            <w:tcW w:w="1757" w:type="dxa"/>
          </w:tcPr>
          <w:p w14:paraId="0C3A2A58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51D4AF74" w14:textId="77777777">
        <w:tc>
          <w:tcPr>
            <w:tcW w:w="453" w:type="dxa"/>
          </w:tcPr>
          <w:p w14:paraId="2E28FDF7" w14:textId="77777777" w:rsidR="005367AE" w:rsidRDefault="005367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59" w:type="dxa"/>
          </w:tcPr>
          <w:p w14:paraId="75A3AB4B" w14:textId="77777777" w:rsidR="005367AE" w:rsidRDefault="005367AE">
            <w:pPr>
              <w:pStyle w:val="ConsPlusNormal"/>
            </w:pPr>
            <w:r>
              <w:t>Внешняя скоба для иммобилизации таза, гемостаза и хирургической тампонады малого таза</w:t>
            </w:r>
          </w:p>
        </w:tc>
        <w:tc>
          <w:tcPr>
            <w:tcW w:w="1757" w:type="dxa"/>
          </w:tcPr>
          <w:p w14:paraId="22EF4FCA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47C28305" w14:textId="77777777">
        <w:tc>
          <w:tcPr>
            <w:tcW w:w="453" w:type="dxa"/>
          </w:tcPr>
          <w:p w14:paraId="675BE262" w14:textId="77777777" w:rsidR="005367AE" w:rsidRDefault="005367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59" w:type="dxa"/>
          </w:tcPr>
          <w:p w14:paraId="4B08C35C" w14:textId="77777777" w:rsidR="005367AE" w:rsidRDefault="005367AE">
            <w:pPr>
              <w:pStyle w:val="ConsPlusNormal"/>
            </w:pPr>
            <w:r>
              <w:t>Набор инструментов хирургический большой</w:t>
            </w:r>
          </w:p>
        </w:tc>
        <w:tc>
          <w:tcPr>
            <w:tcW w:w="1757" w:type="dxa"/>
          </w:tcPr>
          <w:p w14:paraId="2A3B80A2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4AB39014" w14:textId="77777777">
        <w:tc>
          <w:tcPr>
            <w:tcW w:w="453" w:type="dxa"/>
          </w:tcPr>
          <w:p w14:paraId="0C292B30" w14:textId="77777777" w:rsidR="005367AE" w:rsidRDefault="005367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59" w:type="dxa"/>
          </w:tcPr>
          <w:p w14:paraId="226A9825" w14:textId="77777777" w:rsidR="005367AE" w:rsidRDefault="005367AE">
            <w:pPr>
              <w:pStyle w:val="ConsPlusNormal"/>
            </w:pPr>
            <w:r>
              <w:t>Набор инструментов для черепно-лицевого, челюстно-лицевого остеосинтеза</w:t>
            </w:r>
          </w:p>
        </w:tc>
        <w:tc>
          <w:tcPr>
            <w:tcW w:w="1757" w:type="dxa"/>
          </w:tcPr>
          <w:p w14:paraId="6E5B96C2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7290413" w14:textId="77777777">
        <w:tc>
          <w:tcPr>
            <w:tcW w:w="453" w:type="dxa"/>
          </w:tcPr>
          <w:p w14:paraId="65AB35FE" w14:textId="77777777" w:rsidR="005367AE" w:rsidRDefault="005367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59" w:type="dxa"/>
          </w:tcPr>
          <w:p w14:paraId="74432C3C" w14:textId="77777777" w:rsidR="005367AE" w:rsidRDefault="005367AE">
            <w:pPr>
              <w:pStyle w:val="ConsPlusNormal"/>
            </w:pPr>
            <w:r>
              <w:t>Набор травматологический для оказания скорой помощи большой</w:t>
            </w:r>
          </w:p>
        </w:tc>
        <w:tc>
          <w:tcPr>
            <w:tcW w:w="1757" w:type="dxa"/>
          </w:tcPr>
          <w:p w14:paraId="5004E744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5852E7C3" w14:textId="77777777">
        <w:tc>
          <w:tcPr>
            <w:tcW w:w="453" w:type="dxa"/>
          </w:tcPr>
          <w:p w14:paraId="2B8E4E15" w14:textId="77777777" w:rsidR="005367AE" w:rsidRDefault="005367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59" w:type="dxa"/>
          </w:tcPr>
          <w:p w14:paraId="0D5634CD" w14:textId="77777777" w:rsidR="005367AE" w:rsidRDefault="005367AE">
            <w:pPr>
              <w:pStyle w:val="ConsPlusNormal"/>
            </w:pPr>
            <w:r>
              <w:t>Ультразвуковая мойка</w:t>
            </w:r>
          </w:p>
        </w:tc>
        <w:tc>
          <w:tcPr>
            <w:tcW w:w="1757" w:type="dxa"/>
          </w:tcPr>
          <w:p w14:paraId="3F3466A7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06B67D7F" w14:textId="77777777">
        <w:tblPrEx>
          <w:tblBorders>
            <w:insideH w:val="nil"/>
          </w:tblBorders>
        </w:tblPrEx>
        <w:tc>
          <w:tcPr>
            <w:tcW w:w="453" w:type="dxa"/>
            <w:tcBorders>
              <w:bottom w:val="nil"/>
            </w:tcBorders>
          </w:tcPr>
          <w:p w14:paraId="7F920E89" w14:textId="77777777" w:rsidR="005367AE" w:rsidRDefault="005367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59" w:type="dxa"/>
            <w:tcBorders>
              <w:bottom w:val="nil"/>
            </w:tcBorders>
          </w:tcPr>
          <w:p w14:paraId="214490C9" w14:textId="77777777" w:rsidR="005367AE" w:rsidRDefault="005367AE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57" w:type="dxa"/>
            <w:tcBorders>
              <w:bottom w:val="nil"/>
            </w:tcBorders>
          </w:tcPr>
          <w:p w14:paraId="5E7341F7" w14:textId="77777777" w:rsidR="005367AE" w:rsidRDefault="005367AE">
            <w:pPr>
              <w:pStyle w:val="ConsPlusNormal"/>
            </w:pPr>
            <w:r>
              <w:t>Не менее 1 &lt;*&gt;</w:t>
            </w:r>
          </w:p>
        </w:tc>
      </w:tr>
      <w:tr w:rsidR="005367AE" w14:paraId="6D40B53D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21F91FAB" w14:textId="77777777" w:rsidR="005367AE" w:rsidRDefault="005367AE">
            <w:pPr>
              <w:pStyle w:val="ConsPlusNormal"/>
              <w:jc w:val="both"/>
            </w:pPr>
            <w:r>
              <w:t xml:space="preserve">(п. 22 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5367AE" w14:paraId="4B85506B" w14:textId="77777777">
        <w:tc>
          <w:tcPr>
            <w:tcW w:w="453" w:type="dxa"/>
          </w:tcPr>
          <w:p w14:paraId="6675E85C" w14:textId="77777777" w:rsidR="005367AE" w:rsidRDefault="005367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59" w:type="dxa"/>
          </w:tcPr>
          <w:p w14:paraId="545FED5C" w14:textId="77777777" w:rsidR="005367AE" w:rsidRDefault="005367AE">
            <w:pPr>
              <w:pStyle w:val="ConsPlusNormal"/>
            </w:pPr>
            <w:r>
              <w:t>Шкаф для инструментов</w:t>
            </w:r>
          </w:p>
        </w:tc>
        <w:tc>
          <w:tcPr>
            <w:tcW w:w="1757" w:type="dxa"/>
          </w:tcPr>
          <w:p w14:paraId="7F21B763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FB7C650" w14:textId="77777777">
        <w:tc>
          <w:tcPr>
            <w:tcW w:w="453" w:type="dxa"/>
          </w:tcPr>
          <w:p w14:paraId="546AF1A9" w14:textId="77777777" w:rsidR="005367AE" w:rsidRDefault="005367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59" w:type="dxa"/>
          </w:tcPr>
          <w:p w14:paraId="25C5C39A" w14:textId="77777777" w:rsidR="005367AE" w:rsidRDefault="005367AE">
            <w:pPr>
              <w:pStyle w:val="ConsPlusNormal"/>
            </w:pPr>
            <w:r>
              <w:t>Шкаф для лекарственных средств и препаратов</w:t>
            </w:r>
          </w:p>
        </w:tc>
        <w:tc>
          <w:tcPr>
            <w:tcW w:w="1757" w:type="dxa"/>
          </w:tcPr>
          <w:p w14:paraId="2EEDB14E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1C0A152D" w14:textId="77777777">
        <w:tc>
          <w:tcPr>
            <w:tcW w:w="453" w:type="dxa"/>
          </w:tcPr>
          <w:p w14:paraId="783FE81D" w14:textId="77777777" w:rsidR="005367AE" w:rsidRDefault="005367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59" w:type="dxa"/>
          </w:tcPr>
          <w:p w14:paraId="46B8A6E2" w14:textId="77777777" w:rsidR="005367AE" w:rsidRDefault="005367AE">
            <w:pPr>
              <w:pStyle w:val="ConsPlusNormal"/>
            </w:pPr>
            <w:r>
              <w:t>Монитор с функциями электрокардиограммы, измерения артериального давления, пульсоксиметрии, капнографии, контроля частоты дыхательных движений</w:t>
            </w:r>
          </w:p>
        </w:tc>
        <w:tc>
          <w:tcPr>
            <w:tcW w:w="1757" w:type="dxa"/>
          </w:tcPr>
          <w:p w14:paraId="34E6F9CE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9B11A59" w14:textId="77777777">
        <w:tc>
          <w:tcPr>
            <w:tcW w:w="453" w:type="dxa"/>
          </w:tcPr>
          <w:p w14:paraId="49DB21CF" w14:textId="77777777" w:rsidR="005367AE" w:rsidRDefault="005367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59" w:type="dxa"/>
          </w:tcPr>
          <w:p w14:paraId="76ACE075" w14:textId="77777777" w:rsidR="005367AE" w:rsidRDefault="005367AE">
            <w:pPr>
              <w:pStyle w:val="ConsPlusNormal"/>
            </w:pPr>
            <w:r>
              <w:t>Дефибриллятор-монитор со встроенным кардиостимулятором</w:t>
            </w:r>
          </w:p>
        </w:tc>
        <w:tc>
          <w:tcPr>
            <w:tcW w:w="1757" w:type="dxa"/>
          </w:tcPr>
          <w:p w14:paraId="612BD5AC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6317C5DA" w14:textId="77777777">
        <w:tc>
          <w:tcPr>
            <w:tcW w:w="453" w:type="dxa"/>
          </w:tcPr>
          <w:p w14:paraId="4A4CB3A1" w14:textId="77777777" w:rsidR="005367AE" w:rsidRDefault="005367AE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859" w:type="dxa"/>
          </w:tcPr>
          <w:p w14:paraId="7B940585" w14:textId="77777777" w:rsidR="005367AE" w:rsidRDefault="005367AE">
            <w:pPr>
              <w:pStyle w:val="ConsPlusNormal"/>
            </w:pPr>
            <w:r>
              <w:t>Насос шприцевой инфузионный (дозатор лекарственных средств)</w:t>
            </w:r>
          </w:p>
        </w:tc>
        <w:tc>
          <w:tcPr>
            <w:tcW w:w="1757" w:type="dxa"/>
          </w:tcPr>
          <w:p w14:paraId="78A4BDF1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1C17710B" w14:textId="77777777">
        <w:tc>
          <w:tcPr>
            <w:tcW w:w="453" w:type="dxa"/>
          </w:tcPr>
          <w:p w14:paraId="220E2D6A" w14:textId="77777777" w:rsidR="005367AE" w:rsidRDefault="005367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59" w:type="dxa"/>
          </w:tcPr>
          <w:p w14:paraId="14F10098" w14:textId="77777777" w:rsidR="005367AE" w:rsidRDefault="005367AE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757" w:type="dxa"/>
          </w:tcPr>
          <w:p w14:paraId="7CB08CD3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E7F8326" w14:textId="77777777">
        <w:tc>
          <w:tcPr>
            <w:tcW w:w="453" w:type="dxa"/>
          </w:tcPr>
          <w:p w14:paraId="4A58662C" w14:textId="77777777" w:rsidR="005367AE" w:rsidRDefault="005367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59" w:type="dxa"/>
          </w:tcPr>
          <w:p w14:paraId="3C548226" w14:textId="77777777" w:rsidR="005367AE" w:rsidRDefault="005367AE">
            <w:pPr>
              <w:pStyle w:val="ConsPlusNormal"/>
            </w:pPr>
            <w:r>
              <w:t>Шкаф медицинский для расходного материала</w:t>
            </w:r>
          </w:p>
        </w:tc>
        <w:tc>
          <w:tcPr>
            <w:tcW w:w="1757" w:type="dxa"/>
          </w:tcPr>
          <w:p w14:paraId="1111AF51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1A57A288" w14:textId="77777777">
        <w:tc>
          <w:tcPr>
            <w:tcW w:w="453" w:type="dxa"/>
          </w:tcPr>
          <w:p w14:paraId="2CD74902" w14:textId="77777777" w:rsidR="005367AE" w:rsidRDefault="005367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59" w:type="dxa"/>
          </w:tcPr>
          <w:p w14:paraId="5A18A379" w14:textId="77777777" w:rsidR="005367AE" w:rsidRDefault="005367AE">
            <w:pPr>
              <w:pStyle w:val="ConsPlusNormal"/>
            </w:pPr>
            <w:r>
              <w:t>Столик инструментальный</w:t>
            </w:r>
          </w:p>
        </w:tc>
        <w:tc>
          <w:tcPr>
            <w:tcW w:w="1757" w:type="dxa"/>
          </w:tcPr>
          <w:p w14:paraId="7E443950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4881D8ED" w14:textId="77777777">
        <w:tc>
          <w:tcPr>
            <w:tcW w:w="453" w:type="dxa"/>
          </w:tcPr>
          <w:p w14:paraId="2F03079C" w14:textId="77777777" w:rsidR="005367AE" w:rsidRDefault="005367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59" w:type="dxa"/>
          </w:tcPr>
          <w:p w14:paraId="2247BB19" w14:textId="77777777" w:rsidR="005367AE" w:rsidRDefault="005367AE">
            <w:pPr>
              <w:pStyle w:val="ConsPlusNormal"/>
            </w:pPr>
            <w:r>
              <w:t>Негатоскоп</w:t>
            </w:r>
          </w:p>
        </w:tc>
        <w:tc>
          <w:tcPr>
            <w:tcW w:w="1757" w:type="dxa"/>
          </w:tcPr>
          <w:p w14:paraId="34E1763D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021A6C93" w14:textId="77777777">
        <w:tc>
          <w:tcPr>
            <w:tcW w:w="453" w:type="dxa"/>
          </w:tcPr>
          <w:p w14:paraId="386BE2FA" w14:textId="77777777" w:rsidR="005367AE" w:rsidRDefault="005367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59" w:type="dxa"/>
          </w:tcPr>
          <w:p w14:paraId="1DEF535C" w14:textId="77777777" w:rsidR="005367AE" w:rsidRDefault="005367AE">
            <w:pPr>
              <w:pStyle w:val="ConsPlusNormal"/>
            </w:pPr>
            <w:r>
              <w:t>Раковина</w:t>
            </w:r>
          </w:p>
        </w:tc>
        <w:tc>
          <w:tcPr>
            <w:tcW w:w="1757" w:type="dxa"/>
          </w:tcPr>
          <w:p w14:paraId="015DAF4A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4A3CC891" w14:textId="77777777">
        <w:tc>
          <w:tcPr>
            <w:tcW w:w="453" w:type="dxa"/>
          </w:tcPr>
          <w:p w14:paraId="4AC3E9D7" w14:textId="77777777" w:rsidR="005367AE" w:rsidRDefault="005367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59" w:type="dxa"/>
          </w:tcPr>
          <w:p w14:paraId="58EEC969" w14:textId="77777777" w:rsidR="005367AE" w:rsidRDefault="005367AE">
            <w:pPr>
              <w:pStyle w:val="ConsPlusNormal"/>
            </w:pPr>
            <w: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1757" w:type="dxa"/>
          </w:tcPr>
          <w:p w14:paraId="5BB1ACBD" w14:textId="77777777" w:rsidR="005367AE" w:rsidRDefault="005367AE">
            <w:pPr>
              <w:pStyle w:val="ConsPlusNormal"/>
            </w:pPr>
            <w:r>
              <w:t>4</w:t>
            </w:r>
          </w:p>
        </w:tc>
      </w:tr>
      <w:tr w:rsidR="005367AE" w14:paraId="088D7122" w14:textId="77777777">
        <w:tc>
          <w:tcPr>
            <w:tcW w:w="453" w:type="dxa"/>
          </w:tcPr>
          <w:p w14:paraId="18E750D3" w14:textId="77777777" w:rsidR="005367AE" w:rsidRDefault="005367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59" w:type="dxa"/>
          </w:tcPr>
          <w:p w14:paraId="7D146293" w14:textId="77777777" w:rsidR="005367AE" w:rsidRDefault="005367AE">
            <w:pPr>
              <w:pStyle w:val="ConsPlusNormal"/>
            </w:pPr>
            <w:r>
              <w:t>Анализатор кислотно-основного равновесия крови</w:t>
            </w:r>
          </w:p>
        </w:tc>
        <w:tc>
          <w:tcPr>
            <w:tcW w:w="1757" w:type="dxa"/>
          </w:tcPr>
          <w:p w14:paraId="12169CE3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1C2CEE66" w14:textId="77777777">
        <w:tc>
          <w:tcPr>
            <w:tcW w:w="453" w:type="dxa"/>
          </w:tcPr>
          <w:p w14:paraId="3539CF76" w14:textId="77777777" w:rsidR="005367AE" w:rsidRDefault="005367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59" w:type="dxa"/>
          </w:tcPr>
          <w:p w14:paraId="05D8BEDB" w14:textId="77777777" w:rsidR="005367AE" w:rsidRDefault="005367AE">
            <w:pPr>
              <w:pStyle w:val="ConsPlusNormal"/>
            </w:pPr>
            <w:r>
              <w:t>Аппарат дыхательный ручной</w:t>
            </w:r>
          </w:p>
        </w:tc>
        <w:tc>
          <w:tcPr>
            <w:tcW w:w="1757" w:type="dxa"/>
          </w:tcPr>
          <w:p w14:paraId="671E9AFE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48F10A7C" w14:textId="77777777">
        <w:tc>
          <w:tcPr>
            <w:tcW w:w="453" w:type="dxa"/>
          </w:tcPr>
          <w:p w14:paraId="02C276A8" w14:textId="77777777" w:rsidR="005367AE" w:rsidRDefault="005367A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59" w:type="dxa"/>
          </w:tcPr>
          <w:p w14:paraId="794EB5F6" w14:textId="77777777" w:rsidR="005367AE" w:rsidRDefault="005367AE">
            <w:pPr>
              <w:pStyle w:val="ConsPlusNormal"/>
            </w:pPr>
            <w:r>
              <w:t>Аппарат дыхательный ручной с баллоном</w:t>
            </w:r>
          </w:p>
        </w:tc>
        <w:tc>
          <w:tcPr>
            <w:tcW w:w="1757" w:type="dxa"/>
          </w:tcPr>
          <w:p w14:paraId="5BA7A1A4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3B1CCEFC" w14:textId="77777777">
        <w:tc>
          <w:tcPr>
            <w:tcW w:w="453" w:type="dxa"/>
          </w:tcPr>
          <w:p w14:paraId="622C2531" w14:textId="77777777" w:rsidR="005367AE" w:rsidRDefault="005367A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59" w:type="dxa"/>
          </w:tcPr>
          <w:p w14:paraId="529BA317" w14:textId="77777777" w:rsidR="005367AE" w:rsidRDefault="005367AE">
            <w:pPr>
              <w:pStyle w:val="ConsPlusNormal"/>
            </w:pPr>
            <w:r>
              <w:t>Аппарат наркозно-дыхательный (ингаляционного наркоза)</w:t>
            </w:r>
          </w:p>
        </w:tc>
        <w:tc>
          <w:tcPr>
            <w:tcW w:w="1757" w:type="dxa"/>
          </w:tcPr>
          <w:p w14:paraId="37CC7E7A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42DBAB30" w14:textId="77777777">
        <w:tc>
          <w:tcPr>
            <w:tcW w:w="453" w:type="dxa"/>
          </w:tcPr>
          <w:p w14:paraId="5B3D6A05" w14:textId="77777777" w:rsidR="005367AE" w:rsidRDefault="005367A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59" w:type="dxa"/>
          </w:tcPr>
          <w:p w14:paraId="5E191ECD" w14:textId="77777777" w:rsidR="005367AE" w:rsidRDefault="005367AE">
            <w:pPr>
              <w:pStyle w:val="ConsPlusNormal"/>
            </w:pPr>
            <w:r>
              <w:t>Аппарат рентгенотелевизионный передвижной хирургический с С-дугой</w:t>
            </w:r>
          </w:p>
        </w:tc>
        <w:tc>
          <w:tcPr>
            <w:tcW w:w="1757" w:type="dxa"/>
          </w:tcPr>
          <w:p w14:paraId="04BF8846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326ED087" w14:textId="77777777">
        <w:tc>
          <w:tcPr>
            <w:tcW w:w="453" w:type="dxa"/>
          </w:tcPr>
          <w:p w14:paraId="00432E67" w14:textId="77777777" w:rsidR="005367AE" w:rsidRDefault="005367A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59" w:type="dxa"/>
          </w:tcPr>
          <w:p w14:paraId="2C57D05A" w14:textId="77777777" w:rsidR="005367AE" w:rsidRDefault="005367AE">
            <w:pPr>
              <w:pStyle w:val="ConsPlusNormal"/>
            </w:pPr>
            <w:r>
              <w:t>Набор для погружного металлоостеосинтеза</w:t>
            </w:r>
          </w:p>
        </w:tc>
        <w:tc>
          <w:tcPr>
            <w:tcW w:w="1757" w:type="dxa"/>
          </w:tcPr>
          <w:p w14:paraId="3FE0E99C" w14:textId="77777777" w:rsidR="005367AE" w:rsidRDefault="005367AE">
            <w:pPr>
              <w:pStyle w:val="ConsPlusNormal"/>
              <w:jc w:val="both"/>
            </w:pPr>
            <w:r>
              <w:t>по требованию</w:t>
            </w:r>
          </w:p>
        </w:tc>
      </w:tr>
      <w:tr w:rsidR="005367AE" w14:paraId="34FE3BD9" w14:textId="77777777">
        <w:tc>
          <w:tcPr>
            <w:tcW w:w="453" w:type="dxa"/>
          </w:tcPr>
          <w:p w14:paraId="60429020" w14:textId="77777777" w:rsidR="005367AE" w:rsidRDefault="005367A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59" w:type="dxa"/>
          </w:tcPr>
          <w:p w14:paraId="74A00798" w14:textId="77777777" w:rsidR="005367AE" w:rsidRDefault="005367AE">
            <w:pPr>
              <w:pStyle w:val="ConsPlusNormal"/>
            </w:pPr>
            <w:r>
              <w:t>Набор для внеочагового металлоостеосинтеза</w:t>
            </w:r>
          </w:p>
        </w:tc>
        <w:tc>
          <w:tcPr>
            <w:tcW w:w="1757" w:type="dxa"/>
          </w:tcPr>
          <w:p w14:paraId="3A50489B" w14:textId="77777777" w:rsidR="005367AE" w:rsidRDefault="005367AE">
            <w:pPr>
              <w:pStyle w:val="ConsPlusNormal"/>
              <w:jc w:val="both"/>
            </w:pPr>
            <w:r>
              <w:t>по требованию</w:t>
            </w:r>
          </w:p>
        </w:tc>
      </w:tr>
      <w:tr w:rsidR="005367AE" w14:paraId="3B53563F" w14:textId="77777777">
        <w:tc>
          <w:tcPr>
            <w:tcW w:w="453" w:type="dxa"/>
          </w:tcPr>
          <w:p w14:paraId="184ACFFF" w14:textId="77777777" w:rsidR="005367AE" w:rsidRDefault="005367A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59" w:type="dxa"/>
          </w:tcPr>
          <w:p w14:paraId="091A2D27" w14:textId="77777777" w:rsidR="005367AE" w:rsidRDefault="005367AE">
            <w:pPr>
              <w:pStyle w:val="ConsPlusNormal"/>
            </w:pPr>
            <w:r>
              <w:t>Комплект согревающий хирургического и реанимационного назначения</w:t>
            </w:r>
          </w:p>
        </w:tc>
        <w:tc>
          <w:tcPr>
            <w:tcW w:w="1757" w:type="dxa"/>
          </w:tcPr>
          <w:p w14:paraId="4C42D788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66711121" w14:textId="77777777">
        <w:tc>
          <w:tcPr>
            <w:tcW w:w="453" w:type="dxa"/>
          </w:tcPr>
          <w:p w14:paraId="07208090" w14:textId="77777777" w:rsidR="005367AE" w:rsidRDefault="005367A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59" w:type="dxa"/>
          </w:tcPr>
          <w:p w14:paraId="04F0C758" w14:textId="77777777" w:rsidR="005367AE" w:rsidRDefault="005367AE">
            <w:pPr>
              <w:pStyle w:val="ConsPlusNormal"/>
            </w:pPr>
            <w:r>
              <w:t>Столик анестезиолога</w:t>
            </w:r>
          </w:p>
        </w:tc>
        <w:tc>
          <w:tcPr>
            <w:tcW w:w="1757" w:type="dxa"/>
          </w:tcPr>
          <w:p w14:paraId="241C22D5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2B202A0C" w14:textId="77777777">
        <w:tc>
          <w:tcPr>
            <w:tcW w:w="453" w:type="dxa"/>
          </w:tcPr>
          <w:p w14:paraId="1AAB1155" w14:textId="77777777" w:rsidR="005367AE" w:rsidRDefault="005367A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59" w:type="dxa"/>
          </w:tcPr>
          <w:p w14:paraId="2FC4A466" w14:textId="77777777" w:rsidR="005367AE" w:rsidRDefault="005367AE">
            <w:pPr>
              <w:pStyle w:val="ConsPlusNormal"/>
            </w:pPr>
            <w:r>
              <w:t>Ларингоскоп светодиодный</w:t>
            </w:r>
          </w:p>
        </w:tc>
        <w:tc>
          <w:tcPr>
            <w:tcW w:w="1757" w:type="dxa"/>
          </w:tcPr>
          <w:p w14:paraId="25E3B193" w14:textId="77777777" w:rsidR="005367AE" w:rsidRDefault="005367AE">
            <w:pPr>
              <w:pStyle w:val="ConsPlusNormal"/>
            </w:pPr>
            <w:r>
              <w:t>3</w:t>
            </w:r>
          </w:p>
        </w:tc>
      </w:tr>
      <w:tr w:rsidR="005367AE" w14:paraId="0BC5E4A8" w14:textId="77777777">
        <w:tc>
          <w:tcPr>
            <w:tcW w:w="453" w:type="dxa"/>
          </w:tcPr>
          <w:p w14:paraId="0BF9D971" w14:textId="77777777" w:rsidR="005367AE" w:rsidRDefault="005367A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59" w:type="dxa"/>
          </w:tcPr>
          <w:p w14:paraId="0B1777AE" w14:textId="77777777" w:rsidR="005367AE" w:rsidRDefault="005367AE">
            <w:pPr>
              <w:pStyle w:val="ConsPlusNormal"/>
            </w:pPr>
            <w:r>
              <w:t>Комплект для сбора и сортировки медицинских отходов</w:t>
            </w:r>
          </w:p>
        </w:tc>
        <w:tc>
          <w:tcPr>
            <w:tcW w:w="1757" w:type="dxa"/>
          </w:tcPr>
          <w:p w14:paraId="1E570775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7587E4BC" w14:textId="77777777">
        <w:tc>
          <w:tcPr>
            <w:tcW w:w="453" w:type="dxa"/>
          </w:tcPr>
          <w:p w14:paraId="41E1A9A5" w14:textId="77777777" w:rsidR="005367AE" w:rsidRDefault="005367A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59" w:type="dxa"/>
          </w:tcPr>
          <w:p w14:paraId="0935E3A8" w14:textId="77777777" w:rsidR="005367AE" w:rsidRDefault="005367AE">
            <w:pPr>
              <w:pStyle w:val="ConsPlusNormal"/>
            </w:pPr>
            <w:r>
              <w:t>Бронхофиброскоп (бронхоскоп гибкий) с осветителем и отсасывателем</w:t>
            </w:r>
          </w:p>
        </w:tc>
        <w:tc>
          <w:tcPr>
            <w:tcW w:w="1757" w:type="dxa"/>
          </w:tcPr>
          <w:p w14:paraId="736B46CC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8DCC22F" w14:textId="77777777">
        <w:tc>
          <w:tcPr>
            <w:tcW w:w="453" w:type="dxa"/>
          </w:tcPr>
          <w:p w14:paraId="795EFE66" w14:textId="77777777" w:rsidR="005367AE" w:rsidRDefault="005367A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59" w:type="dxa"/>
          </w:tcPr>
          <w:p w14:paraId="4C5283DE" w14:textId="77777777" w:rsidR="005367AE" w:rsidRDefault="005367AE">
            <w:pPr>
              <w:pStyle w:val="ConsPlusNormal"/>
            </w:pPr>
            <w:r>
              <w:t>Аппарат для фильтрации реинфузируемой крови</w:t>
            </w:r>
          </w:p>
        </w:tc>
        <w:tc>
          <w:tcPr>
            <w:tcW w:w="1757" w:type="dxa"/>
          </w:tcPr>
          <w:p w14:paraId="1499BC62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6DA6D131" w14:textId="77777777">
        <w:tc>
          <w:tcPr>
            <w:tcW w:w="453" w:type="dxa"/>
          </w:tcPr>
          <w:p w14:paraId="781262F5" w14:textId="77777777" w:rsidR="005367AE" w:rsidRDefault="005367A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59" w:type="dxa"/>
          </w:tcPr>
          <w:p w14:paraId="746B41B1" w14:textId="77777777" w:rsidR="005367AE" w:rsidRDefault="005367AE">
            <w:pPr>
              <w:pStyle w:val="ConsPlusNormal"/>
            </w:pPr>
            <w:r>
              <w:t>Комплект рентгензащиты (фартук, шапочка, очки, ширма большая)</w:t>
            </w:r>
          </w:p>
        </w:tc>
        <w:tc>
          <w:tcPr>
            <w:tcW w:w="1757" w:type="dxa"/>
          </w:tcPr>
          <w:p w14:paraId="51C42AB2" w14:textId="77777777" w:rsidR="005367AE" w:rsidRDefault="005367AE">
            <w:pPr>
              <w:pStyle w:val="ConsPlusNormal"/>
            </w:pPr>
            <w:r>
              <w:t>6</w:t>
            </w:r>
          </w:p>
        </w:tc>
      </w:tr>
      <w:tr w:rsidR="005367AE" w14:paraId="0638519A" w14:textId="77777777">
        <w:tc>
          <w:tcPr>
            <w:tcW w:w="453" w:type="dxa"/>
          </w:tcPr>
          <w:p w14:paraId="33B43F89" w14:textId="77777777" w:rsidR="005367AE" w:rsidRDefault="005367A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59" w:type="dxa"/>
          </w:tcPr>
          <w:p w14:paraId="24F632A1" w14:textId="77777777" w:rsidR="005367AE" w:rsidRDefault="005367AE">
            <w:pPr>
              <w:pStyle w:val="ConsPlusNormal"/>
            </w:pPr>
            <w:r>
              <w:t>Комплект изделий для скелетного вытяжения</w:t>
            </w:r>
          </w:p>
        </w:tc>
        <w:tc>
          <w:tcPr>
            <w:tcW w:w="1757" w:type="dxa"/>
          </w:tcPr>
          <w:p w14:paraId="14010563" w14:textId="77777777" w:rsidR="005367AE" w:rsidRDefault="005367AE">
            <w:pPr>
              <w:pStyle w:val="ConsPlusNormal"/>
            </w:pPr>
            <w:r>
              <w:t>4</w:t>
            </w:r>
          </w:p>
        </w:tc>
      </w:tr>
      <w:tr w:rsidR="005367AE" w14:paraId="71365668" w14:textId="77777777">
        <w:tc>
          <w:tcPr>
            <w:tcW w:w="453" w:type="dxa"/>
          </w:tcPr>
          <w:p w14:paraId="399F41FC" w14:textId="77777777" w:rsidR="005367AE" w:rsidRDefault="005367A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59" w:type="dxa"/>
          </w:tcPr>
          <w:p w14:paraId="2DB32D80" w14:textId="77777777" w:rsidR="005367AE" w:rsidRDefault="005367AE">
            <w:pPr>
              <w:pStyle w:val="ConsPlusNormal"/>
            </w:pPr>
            <w:r>
              <w:t>Шина ортопедическая Беллера</w:t>
            </w:r>
          </w:p>
        </w:tc>
        <w:tc>
          <w:tcPr>
            <w:tcW w:w="1757" w:type="dxa"/>
          </w:tcPr>
          <w:p w14:paraId="4DE54FE1" w14:textId="77777777" w:rsidR="005367AE" w:rsidRDefault="005367AE">
            <w:pPr>
              <w:pStyle w:val="ConsPlusNormal"/>
            </w:pPr>
            <w:r>
              <w:t>8</w:t>
            </w:r>
          </w:p>
        </w:tc>
      </w:tr>
      <w:tr w:rsidR="005367AE" w14:paraId="49421159" w14:textId="77777777">
        <w:tc>
          <w:tcPr>
            <w:tcW w:w="453" w:type="dxa"/>
          </w:tcPr>
          <w:p w14:paraId="4C9DD4A8" w14:textId="77777777" w:rsidR="005367AE" w:rsidRDefault="005367A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59" w:type="dxa"/>
          </w:tcPr>
          <w:p w14:paraId="5DF41B0E" w14:textId="77777777" w:rsidR="005367AE" w:rsidRDefault="005367AE">
            <w:pPr>
              <w:pStyle w:val="ConsPlusNormal"/>
            </w:pPr>
            <w:r>
              <w:t>Набор грузов для скелетного вытяжения</w:t>
            </w:r>
          </w:p>
        </w:tc>
        <w:tc>
          <w:tcPr>
            <w:tcW w:w="1757" w:type="dxa"/>
          </w:tcPr>
          <w:p w14:paraId="78BEC2BF" w14:textId="77777777" w:rsidR="005367AE" w:rsidRDefault="005367AE">
            <w:pPr>
              <w:pStyle w:val="ConsPlusNormal"/>
            </w:pPr>
            <w:r>
              <w:t>до 100 кг</w:t>
            </w:r>
          </w:p>
        </w:tc>
      </w:tr>
      <w:tr w:rsidR="005367AE" w14:paraId="5826B996" w14:textId="77777777">
        <w:tc>
          <w:tcPr>
            <w:tcW w:w="453" w:type="dxa"/>
          </w:tcPr>
          <w:p w14:paraId="06A055D5" w14:textId="77777777" w:rsidR="005367AE" w:rsidRDefault="005367A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59" w:type="dxa"/>
          </w:tcPr>
          <w:p w14:paraId="50097F54" w14:textId="77777777" w:rsidR="005367AE" w:rsidRDefault="005367AE">
            <w:pPr>
              <w:pStyle w:val="ConsPlusNormal"/>
            </w:pPr>
            <w:r>
              <w:t>Устройство для разрезания гипсовых повязок (нож, ножницы)</w:t>
            </w:r>
          </w:p>
        </w:tc>
        <w:tc>
          <w:tcPr>
            <w:tcW w:w="1757" w:type="dxa"/>
          </w:tcPr>
          <w:p w14:paraId="1766A723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47D8338D" w14:textId="77777777">
        <w:tc>
          <w:tcPr>
            <w:tcW w:w="453" w:type="dxa"/>
          </w:tcPr>
          <w:p w14:paraId="60AAA175" w14:textId="77777777" w:rsidR="005367AE" w:rsidRDefault="005367A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59" w:type="dxa"/>
          </w:tcPr>
          <w:p w14:paraId="0D00E9E9" w14:textId="77777777" w:rsidR="005367AE" w:rsidRDefault="005367AE">
            <w:pPr>
              <w:pStyle w:val="ConsPlusNormal"/>
            </w:pPr>
            <w:r>
              <w:t>Стойка (штатив) для инфузионных систем</w:t>
            </w:r>
          </w:p>
        </w:tc>
        <w:tc>
          <w:tcPr>
            <w:tcW w:w="1757" w:type="dxa"/>
          </w:tcPr>
          <w:p w14:paraId="771A5267" w14:textId="77777777" w:rsidR="005367AE" w:rsidRDefault="005367AE">
            <w:pPr>
              <w:pStyle w:val="ConsPlusNormal"/>
            </w:pPr>
            <w:r>
              <w:t>4</w:t>
            </w:r>
          </w:p>
        </w:tc>
      </w:tr>
      <w:tr w:rsidR="005367AE" w14:paraId="201ECE07" w14:textId="77777777">
        <w:tc>
          <w:tcPr>
            <w:tcW w:w="453" w:type="dxa"/>
          </w:tcPr>
          <w:p w14:paraId="4C3E850F" w14:textId="77777777" w:rsidR="005367AE" w:rsidRDefault="005367A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59" w:type="dxa"/>
          </w:tcPr>
          <w:p w14:paraId="15836C50" w14:textId="77777777" w:rsidR="005367AE" w:rsidRDefault="005367AE">
            <w:pPr>
              <w:pStyle w:val="ConsPlusNormal"/>
            </w:pPr>
            <w:r>
              <w:t>Набор инструментов для сердечно-сосудистой хирургии</w:t>
            </w:r>
          </w:p>
        </w:tc>
        <w:tc>
          <w:tcPr>
            <w:tcW w:w="1757" w:type="dxa"/>
          </w:tcPr>
          <w:p w14:paraId="6DDF070F" w14:textId="77777777" w:rsidR="005367AE" w:rsidRDefault="005367AE">
            <w:pPr>
              <w:pStyle w:val="ConsPlusNormal"/>
            </w:pPr>
            <w:r>
              <w:t>2</w:t>
            </w:r>
          </w:p>
        </w:tc>
      </w:tr>
      <w:tr w:rsidR="005367AE" w14:paraId="37A6CDA5" w14:textId="77777777">
        <w:tc>
          <w:tcPr>
            <w:tcW w:w="453" w:type="dxa"/>
          </w:tcPr>
          <w:p w14:paraId="58D29485" w14:textId="77777777" w:rsidR="005367AE" w:rsidRDefault="005367A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859" w:type="dxa"/>
          </w:tcPr>
          <w:p w14:paraId="21989214" w14:textId="77777777" w:rsidR="005367AE" w:rsidRDefault="005367AE">
            <w:pPr>
              <w:pStyle w:val="ConsPlusNormal"/>
            </w:pPr>
            <w:r>
              <w:t>Набор инструментов для офтальмологических операций</w:t>
            </w:r>
          </w:p>
        </w:tc>
        <w:tc>
          <w:tcPr>
            <w:tcW w:w="1757" w:type="dxa"/>
          </w:tcPr>
          <w:p w14:paraId="7528C1FC" w14:textId="77777777" w:rsidR="005367AE" w:rsidRDefault="005367AE">
            <w:pPr>
              <w:pStyle w:val="ConsPlusNormal"/>
            </w:pPr>
            <w:r>
              <w:t>1</w:t>
            </w:r>
          </w:p>
        </w:tc>
      </w:tr>
      <w:tr w:rsidR="005367AE" w14:paraId="11C8845B" w14:textId="77777777">
        <w:tc>
          <w:tcPr>
            <w:tcW w:w="453" w:type="dxa"/>
          </w:tcPr>
          <w:p w14:paraId="152BF867" w14:textId="77777777" w:rsidR="005367AE" w:rsidRDefault="005367AE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6859" w:type="dxa"/>
          </w:tcPr>
          <w:p w14:paraId="52E54981" w14:textId="77777777" w:rsidR="005367AE" w:rsidRDefault="005367AE">
            <w:pPr>
              <w:pStyle w:val="ConsPlusNormal"/>
            </w:pPr>
            <w:r>
              <w:t>Сплит система кондиционирования воздуха при отсутствии централизованной системы кондиционирования</w:t>
            </w:r>
          </w:p>
        </w:tc>
        <w:tc>
          <w:tcPr>
            <w:tcW w:w="1757" w:type="dxa"/>
          </w:tcPr>
          <w:p w14:paraId="4141BBA5" w14:textId="77777777" w:rsidR="005367AE" w:rsidRDefault="005367AE">
            <w:pPr>
              <w:pStyle w:val="ConsPlusNormal"/>
            </w:pPr>
            <w:r>
              <w:t>1</w:t>
            </w:r>
          </w:p>
        </w:tc>
      </w:tr>
    </w:tbl>
    <w:p w14:paraId="548A619C" w14:textId="77777777" w:rsidR="005367AE" w:rsidRDefault="005367AE">
      <w:pPr>
        <w:pStyle w:val="ConsPlusNormal"/>
        <w:ind w:firstLine="540"/>
        <w:jc w:val="both"/>
      </w:pPr>
    </w:p>
    <w:p w14:paraId="5BCF939C" w14:textId="77777777" w:rsidR="005367AE" w:rsidRDefault="005367AE">
      <w:pPr>
        <w:pStyle w:val="ConsPlusNormal"/>
        <w:ind w:firstLine="540"/>
        <w:jc w:val="both"/>
      </w:pPr>
      <w:r>
        <w:t>--------------------------------</w:t>
      </w:r>
    </w:p>
    <w:p w14:paraId="455E9DC4" w14:textId="77777777" w:rsidR="005367AE" w:rsidRDefault="005367AE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5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59D736BA" w14:textId="77777777" w:rsidR="005367AE" w:rsidRDefault="005367AE">
      <w:pPr>
        <w:pStyle w:val="ConsPlusNormal"/>
        <w:jc w:val="both"/>
      </w:pPr>
      <w:r>
        <w:t xml:space="preserve">(сноска введена </w:t>
      </w:r>
      <w:hyperlink r:id="rId36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305B6533" w14:textId="77777777" w:rsidR="005367AE" w:rsidRDefault="005367AE">
      <w:pPr>
        <w:pStyle w:val="ConsPlusNormal"/>
        <w:ind w:firstLine="540"/>
        <w:jc w:val="both"/>
      </w:pPr>
    </w:p>
    <w:p w14:paraId="3D461105" w14:textId="77777777" w:rsidR="005367AE" w:rsidRDefault="005367AE">
      <w:pPr>
        <w:pStyle w:val="ConsPlusNormal"/>
        <w:ind w:firstLine="540"/>
        <w:jc w:val="both"/>
      </w:pPr>
    </w:p>
    <w:p w14:paraId="4407CF33" w14:textId="77777777" w:rsidR="005367AE" w:rsidRDefault="005367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10425F" w14:textId="77777777" w:rsidR="00F4730B" w:rsidRDefault="00F4730B"/>
    <w:sectPr w:rsidR="00F4730B" w:rsidSect="003C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AE"/>
    <w:rsid w:val="002E631F"/>
    <w:rsid w:val="005367AE"/>
    <w:rsid w:val="00A4474E"/>
    <w:rsid w:val="00F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A1F0"/>
  <w15:chartTrackingRefBased/>
  <w15:docId w15:val="{4FB2F04E-9990-42B5-AF58-A0102F13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7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67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67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367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67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367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67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67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3522" TargetMode="External"/><Relationship Id="rId13" Type="http://schemas.openxmlformats.org/officeDocument/2006/relationships/hyperlink" Target="https://login.consultant.ru/link/?req=doc&amp;base=LAW&amp;n=112651" TargetMode="External"/><Relationship Id="rId18" Type="http://schemas.openxmlformats.org/officeDocument/2006/relationships/hyperlink" Target="https://login.consultant.ru/link/?req=doc&amp;base=LAW&amp;n=125948&amp;dst=100010" TargetMode="External"/><Relationship Id="rId26" Type="http://schemas.openxmlformats.org/officeDocument/2006/relationships/hyperlink" Target="https://login.consultant.ru/link/?req=doc&amp;base=LAW&amp;n=491243&amp;dst=1016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00592&amp;dst=100010" TargetMode="External"/><Relationship Id="rId34" Type="http://schemas.openxmlformats.org/officeDocument/2006/relationships/hyperlink" Target="https://login.consultant.ru/link/?req=doc&amp;base=LAW&amp;n=491243&amp;dst=101703" TargetMode="External"/><Relationship Id="rId7" Type="http://schemas.openxmlformats.org/officeDocument/2006/relationships/hyperlink" Target="https://login.consultant.ru/link/?req=doc&amp;base=LAW&amp;n=113561" TargetMode="External"/><Relationship Id="rId12" Type="http://schemas.openxmlformats.org/officeDocument/2006/relationships/hyperlink" Target="https://login.consultant.ru/link/?req=doc&amp;base=LAW&amp;n=104262" TargetMode="External"/><Relationship Id="rId17" Type="http://schemas.openxmlformats.org/officeDocument/2006/relationships/hyperlink" Target="https://login.consultant.ru/link/?req=doc&amp;base=LAW&amp;n=425761&amp;dst=100012" TargetMode="External"/><Relationship Id="rId25" Type="http://schemas.openxmlformats.org/officeDocument/2006/relationships/hyperlink" Target="https://login.consultant.ru/link/?req=doc&amp;base=LAW&amp;n=491243&amp;dst=101692" TargetMode="External"/><Relationship Id="rId33" Type="http://schemas.openxmlformats.org/officeDocument/2006/relationships/hyperlink" Target="https://login.consultant.ru/link/?req=doc&amp;base=LAW&amp;n=491243&amp;dst=10170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00606&amp;dst=100010" TargetMode="External"/><Relationship Id="rId20" Type="http://schemas.openxmlformats.org/officeDocument/2006/relationships/hyperlink" Target="https://login.consultant.ru/link/?req=doc&amp;base=LAW&amp;n=128682" TargetMode="External"/><Relationship Id="rId29" Type="http://schemas.openxmlformats.org/officeDocument/2006/relationships/hyperlink" Target="https://login.consultant.ru/link/?req=doc&amp;base=LAW&amp;n=12875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127340" TargetMode="External"/><Relationship Id="rId24" Type="http://schemas.openxmlformats.org/officeDocument/2006/relationships/hyperlink" Target="https://login.consultant.ru/link/?req=doc&amp;base=LAW&amp;n=300592&amp;dst=100010" TargetMode="External"/><Relationship Id="rId32" Type="http://schemas.openxmlformats.org/officeDocument/2006/relationships/hyperlink" Target="https://login.consultant.ru/link/?req=doc&amp;base=LAW&amp;n=300592&amp;dst=10001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1243&amp;dst=101691" TargetMode="External"/><Relationship Id="rId15" Type="http://schemas.openxmlformats.org/officeDocument/2006/relationships/hyperlink" Target="https://login.consultant.ru/link/?req=doc&amp;base=LAW&amp;n=100606&amp;dst=100035" TargetMode="External"/><Relationship Id="rId23" Type="http://schemas.openxmlformats.org/officeDocument/2006/relationships/hyperlink" Target="https://login.consultant.ru/link/?req=doc&amp;base=LAW&amp;n=128754&amp;dst=100009" TargetMode="External"/><Relationship Id="rId28" Type="http://schemas.openxmlformats.org/officeDocument/2006/relationships/hyperlink" Target="https://login.consultant.ru/link/?req=doc&amp;base=LAW&amp;n=491243&amp;dst=101700" TargetMode="External"/><Relationship Id="rId36" Type="http://schemas.openxmlformats.org/officeDocument/2006/relationships/hyperlink" Target="https://login.consultant.ru/link/?req=doc&amp;base=LAW&amp;n=491243&amp;dst=101709" TargetMode="External"/><Relationship Id="rId10" Type="http://schemas.openxmlformats.org/officeDocument/2006/relationships/hyperlink" Target="https://login.consultant.ru/link/?req=doc&amp;base=LAW&amp;n=141711&amp;dst=100005" TargetMode="External"/><Relationship Id="rId19" Type="http://schemas.openxmlformats.org/officeDocument/2006/relationships/hyperlink" Target="https://login.consultant.ru/link/?req=doc&amp;base=LAW&amp;n=128754&amp;dst=100009" TargetMode="External"/><Relationship Id="rId31" Type="http://schemas.openxmlformats.org/officeDocument/2006/relationships/hyperlink" Target="https://login.consultant.ru/link/?req=doc&amp;base=LAW&amp;n=12875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1243&amp;dst=101691" TargetMode="External"/><Relationship Id="rId14" Type="http://schemas.openxmlformats.org/officeDocument/2006/relationships/hyperlink" Target="https://login.consultant.ru/link/?req=doc&amp;base=LAW&amp;n=127285" TargetMode="External"/><Relationship Id="rId22" Type="http://schemas.openxmlformats.org/officeDocument/2006/relationships/hyperlink" Target="https://login.consultant.ru/link/?req=doc&amp;base=LAW&amp;n=300592&amp;dst=100069" TargetMode="External"/><Relationship Id="rId27" Type="http://schemas.openxmlformats.org/officeDocument/2006/relationships/hyperlink" Target="https://login.consultant.ru/link/?req=doc&amp;base=LAW&amp;n=200185&amp;dst=100015" TargetMode="External"/><Relationship Id="rId30" Type="http://schemas.openxmlformats.org/officeDocument/2006/relationships/hyperlink" Target="https://login.consultant.ru/link/?req=doc&amp;base=LAW&amp;n=300592&amp;dst=100010" TargetMode="External"/><Relationship Id="rId35" Type="http://schemas.openxmlformats.org/officeDocument/2006/relationships/hyperlink" Target="https://login.consultant.ru/link/?req=doc&amp;base=LAW&amp;n=200185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5551</Words>
  <Characters>31641</Characters>
  <Application>Microsoft Office Word</Application>
  <DocSecurity>0</DocSecurity>
  <Lines>263</Lines>
  <Paragraphs>74</Paragraphs>
  <ScaleCrop>false</ScaleCrop>
  <Company/>
  <LinksUpToDate>false</LinksUpToDate>
  <CharactersWithSpaces>37118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2025-03-19T09:19:00Z</dcterms:created>
  <dcterms:modified xsi:type="dcterms:W3CDTF">2025-03-19T09:19:00Z</dcterms:modified>
</cp:coreProperties>
</file>